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6FA25A" w14:textId="564330A0" w:rsidR="000A49D0" w:rsidRPr="009E2845" w:rsidRDefault="0039745C" w:rsidP="000A49D0">
      <w:pPr>
        <w:jc w:val="center"/>
      </w:pPr>
      <w:r>
        <w:rPr>
          <w:b/>
          <w:bCs/>
        </w:rPr>
        <w:t>3</w:t>
      </w:r>
      <w:r w:rsidR="00611FC5">
        <w:rPr>
          <w:b/>
          <w:bCs/>
        </w:rPr>
        <w:t xml:space="preserve">.a </w:t>
      </w:r>
      <w:r w:rsidR="000A49D0" w:rsidRPr="009E2845">
        <w:rPr>
          <w:b/>
          <w:bCs/>
        </w:rPr>
        <w:t>MODEL</w:t>
      </w:r>
      <w:r w:rsidR="000A49D0">
        <w:rPr>
          <w:rStyle w:val="Referinnotdesubsol"/>
          <w:b/>
          <w:bCs/>
        </w:rPr>
        <w:footnoteReference w:id="1"/>
      </w:r>
      <w:r w:rsidR="000A49D0" w:rsidRPr="009E2845">
        <w:rPr>
          <w:b/>
          <w:bCs/>
        </w:rPr>
        <w:t xml:space="preserve"> DECLARAŢIE DE ELIGIBILITATE</w:t>
      </w:r>
      <w:r w:rsidR="000A49D0" w:rsidRPr="009E2845">
        <w:rPr>
          <w:rStyle w:val="Referinnotdesubsol"/>
          <w:b/>
          <w:bCs/>
        </w:rPr>
        <w:footnoteReference w:id="2"/>
      </w:r>
    </w:p>
    <w:p w14:paraId="7EB43135" w14:textId="77777777" w:rsidR="000A49D0" w:rsidRPr="009E2845" w:rsidRDefault="000A49D0" w:rsidP="000A49D0">
      <w:pPr>
        <w:autoSpaceDE w:val="0"/>
        <w:autoSpaceDN w:val="0"/>
        <w:adjustRightInd w:val="0"/>
        <w:jc w:val="both"/>
        <w:rPr>
          <w:sz w:val="21"/>
          <w:szCs w:val="21"/>
        </w:rPr>
      </w:pPr>
    </w:p>
    <w:p w14:paraId="1E2B8BBD" w14:textId="595BA595" w:rsidR="00E34AC6" w:rsidRPr="00984E29" w:rsidRDefault="00E34AC6" w:rsidP="00E34AC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84E29">
        <w:rPr>
          <w:sz w:val="22"/>
          <w:szCs w:val="22"/>
        </w:rPr>
        <w:t xml:space="preserve">Subsemnatul </w:t>
      </w:r>
      <w:r w:rsidRPr="00984E29">
        <w:rPr>
          <w:i/>
          <w:color w:val="FF0000"/>
          <w:sz w:val="22"/>
          <w:szCs w:val="22"/>
        </w:rPr>
        <w:t xml:space="preserve">&lt;nume, prenume&gt;, </w:t>
      </w:r>
      <w:r w:rsidRPr="00984E29">
        <w:rPr>
          <w:sz w:val="22"/>
          <w:szCs w:val="22"/>
        </w:rPr>
        <w:t>posesor al CI/BI seria….., nr……., eliberată de ............,</w:t>
      </w:r>
      <w:r w:rsidRPr="00984E29">
        <w:rPr>
          <w:i/>
          <w:color w:val="FF0000"/>
          <w:sz w:val="22"/>
          <w:szCs w:val="22"/>
        </w:rPr>
        <w:t xml:space="preserve">  </w:t>
      </w:r>
      <w:r w:rsidRPr="00984E29">
        <w:rPr>
          <w:sz w:val="22"/>
          <w:szCs w:val="22"/>
        </w:rPr>
        <w:t xml:space="preserve"> în calitate de </w:t>
      </w:r>
      <w:r w:rsidRPr="00984E29">
        <w:rPr>
          <w:i/>
          <w:color w:val="FF0000"/>
          <w:sz w:val="22"/>
          <w:szCs w:val="22"/>
        </w:rPr>
        <w:t>&lt;funcţie / reprezentant legal / împuternicit&gt;</w:t>
      </w:r>
      <w:r w:rsidRPr="00984E29">
        <w:rPr>
          <w:sz w:val="22"/>
          <w:szCs w:val="22"/>
        </w:rPr>
        <w:t xml:space="preserve"> al </w:t>
      </w:r>
      <w:r w:rsidRPr="00984E29">
        <w:rPr>
          <w:i/>
          <w:color w:val="FF0000"/>
          <w:sz w:val="22"/>
          <w:szCs w:val="22"/>
        </w:rPr>
        <w:t>&lt;denumire solicitant&gt;/&lt;denumire partener&gt;</w:t>
      </w:r>
      <w:r w:rsidRPr="00984E29">
        <w:rPr>
          <w:sz w:val="22"/>
          <w:szCs w:val="22"/>
        </w:rPr>
        <w:t xml:space="preserve">, cunoscând că falsul în declaraţii este pedepsit de Codul Penal, cu prilejul depunerii Cererii de Finanţare pentru proiectul </w:t>
      </w:r>
      <w:r w:rsidRPr="00984E29">
        <w:rPr>
          <w:i/>
          <w:color w:val="FF0000"/>
          <w:sz w:val="22"/>
          <w:szCs w:val="22"/>
        </w:rPr>
        <w:t xml:space="preserve">&lt;denumire proiect&gt;, </w:t>
      </w:r>
      <w:r w:rsidRPr="00984E29">
        <w:rPr>
          <w:sz w:val="22"/>
          <w:szCs w:val="22"/>
        </w:rPr>
        <w:t>în cadrul</w:t>
      </w:r>
      <w:r w:rsidRPr="00984E29">
        <w:rPr>
          <w:i/>
          <w:color w:val="FF0000"/>
          <w:sz w:val="22"/>
          <w:szCs w:val="22"/>
        </w:rPr>
        <w:t xml:space="preserve"> </w:t>
      </w:r>
      <w:r w:rsidRPr="00984E29">
        <w:rPr>
          <w:sz w:val="22"/>
          <w:szCs w:val="22"/>
        </w:rPr>
        <w:t xml:space="preserve"> </w:t>
      </w:r>
      <w:r w:rsidR="00456F9E">
        <w:rPr>
          <w:sz w:val="22"/>
          <w:szCs w:val="22"/>
        </w:rPr>
        <w:t>Fondului pentru Modernizare</w:t>
      </w:r>
      <w:r w:rsidR="00036BDB">
        <w:rPr>
          <w:sz w:val="22"/>
          <w:szCs w:val="22"/>
        </w:rPr>
        <w:t>– componenta energie</w:t>
      </w:r>
      <w:r w:rsidRPr="00984E29">
        <w:rPr>
          <w:sz w:val="22"/>
          <w:szCs w:val="22"/>
        </w:rPr>
        <w:t>, declar pe propria răspundere că:</w:t>
      </w:r>
    </w:p>
    <w:p w14:paraId="079C9CD1" w14:textId="76F779EB" w:rsidR="00E34AC6" w:rsidRPr="00984E29" w:rsidRDefault="00E34AC6" w:rsidP="00E34AC6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984E29">
        <w:rPr>
          <w:sz w:val="22"/>
          <w:szCs w:val="22"/>
        </w:rPr>
        <w:t xml:space="preserve">proiectul pentru care se solicită finanţare nu a mai beneficiat de finanţare din fonduri publice, altele </w:t>
      </w:r>
      <w:r>
        <w:rPr>
          <w:sz w:val="22"/>
          <w:szCs w:val="22"/>
        </w:rPr>
        <w:t xml:space="preserve">decât cele ale solicitantului, </w:t>
      </w:r>
      <w:r w:rsidRPr="00984E29">
        <w:rPr>
          <w:sz w:val="22"/>
          <w:szCs w:val="22"/>
        </w:rPr>
        <w:t>în ultimii 5 ani înainte de data depunerii cererii de finanţare. În  situaţia în care o astfel de finanţare va fi disponibilă după transmiterea cererii de finanţare sau în timpul implementării proiectului, &lt;</w:t>
      </w:r>
      <w:r w:rsidRPr="00984E29">
        <w:rPr>
          <w:i/>
          <w:color w:val="FF0000"/>
          <w:sz w:val="22"/>
          <w:szCs w:val="22"/>
        </w:rPr>
        <w:t>denumire solicitant</w:t>
      </w:r>
      <w:r w:rsidRPr="00984E29">
        <w:rPr>
          <w:sz w:val="22"/>
          <w:szCs w:val="22"/>
        </w:rPr>
        <w:t>&gt;/&lt;</w:t>
      </w:r>
      <w:r w:rsidRPr="00984E29">
        <w:rPr>
          <w:i/>
          <w:color w:val="FF0000"/>
          <w:sz w:val="22"/>
          <w:szCs w:val="22"/>
        </w:rPr>
        <w:t>denumire</w:t>
      </w:r>
      <w:r w:rsidRPr="00984E29">
        <w:rPr>
          <w:sz w:val="22"/>
          <w:szCs w:val="22"/>
        </w:rPr>
        <w:t xml:space="preserve"> </w:t>
      </w:r>
      <w:r w:rsidRPr="00984E29">
        <w:rPr>
          <w:i/>
          <w:color w:val="FF0000"/>
          <w:sz w:val="22"/>
          <w:szCs w:val="22"/>
        </w:rPr>
        <w:t>partener</w:t>
      </w:r>
      <w:r w:rsidRPr="00984E29">
        <w:rPr>
          <w:sz w:val="22"/>
          <w:szCs w:val="22"/>
        </w:rPr>
        <w:t xml:space="preserve">&gt;, va informa de urgenţă </w:t>
      </w:r>
      <w:r w:rsidR="00036BDB">
        <w:rPr>
          <w:sz w:val="22"/>
          <w:szCs w:val="22"/>
        </w:rPr>
        <w:t xml:space="preserve">Ministerul Energiei </w:t>
      </w:r>
    </w:p>
    <w:p w14:paraId="1E38B886" w14:textId="77777777" w:rsidR="00E34AC6" w:rsidRPr="00984E29" w:rsidRDefault="00E34AC6" w:rsidP="00E34AC6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984E29">
        <w:rPr>
          <w:i/>
          <w:color w:val="FF0000"/>
          <w:sz w:val="22"/>
          <w:szCs w:val="22"/>
        </w:rPr>
        <w:t>&lt;denumire solicitant&gt;/&lt;denumire partener&gt;</w:t>
      </w:r>
      <w:r w:rsidRPr="00984E29">
        <w:rPr>
          <w:sz w:val="22"/>
          <w:szCs w:val="22"/>
        </w:rPr>
        <w:t xml:space="preserve">,  </w:t>
      </w:r>
      <w:r w:rsidRPr="00984E29">
        <w:rPr>
          <w:b/>
          <w:bCs/>
          <w:sz w:val="22"/>
          <w:szCs w:val="22"/>
        </w:rPr>
        <w:t xml:space="preserve">nu </w:t>
      </w:r>
      <w:r w:rsidRPr="00984E29">
        <w:rPr>
          <w:b/>
          <w:sz w:val="22"/>
          <w:szCs w:val="22"/>
        </w:rPr>
        <w:t>se află</w:t>
      </w:r>
      <w:r w:rsidRPr="00984E29">
        <w:rPr>
          <w:sz w:val="22"/>
          <w:szCs w:val="22"/>
        </w:rPr>
        <w:t xml:space="preserve"> în nici una din situaţiile de mai jos:</w:t>
      </w:r>
    </w:p>
    <w:p w14:paraId="010BA1CF" w14:textId="25BB6A05" w:rsidR="00E34AC6" w:rsidRPr="00984E29" w:rsidRDefault="00E34AC6" w:rsidP="00E34AC6">
      <w:pPr>
        <w:numPr>
          <w:ilvl w:val="3"/>
          <w:numId w:val="1"/>
        </w:numPr>
        <w:tabs>
          <w:tab w:val="clear" w:pos="2880"/>
        </w:tabs>
        <w:autoSpaceDE w:val="0"/>
        <w:autoSpaceDN w:val="0"/>
        <w:adjustRightInd w:val="0"/>
        <w:ind w:left="1260"/>
        <w:jc w:val="both"/>
        <w:rPr>
          <w:sz w:val="22"/>
          <w:szCs w:val="22"/>
        </w:rPr>
      </w:pPr>
      <w:r w:rsidRPr="00984E29">
        <w:rPr>
          <w:sz w:val="22"/>
          <w:szCs w:val="22"/>
        </w:rPr>
        <w:t xml:space="preserve">este în </w:t>
      </w:r>
      <w:r w:rsidRPr="00984E29">
        <w:rPr>
          <w:b/>
          <w:sz w:val="22"/>
          <w:szCs w:val="22"/>
        </w:rPr>
        <w:t>incapacitate de plată/ în stare de insolvenţă</w:t>
      </w:r>
      <w:r w:rsidRPr="00984E29">
        <w:rPr>
          <w:sz w:val="22"/>
          <w:szCs w:val="22"/>
        </w:rPr>
        <w:t>, conform Leg</w:t>
      </w:r>
      <w:r w:rsidR="00456F9E">
        <w:rPr>
          <w:sz w:val="22"/>
          <w:szCs w:val="22"/>
        </w:rPr>
        <w:t>i</w:t>
      </w:r>
      <w:r w:rsidRPr="00984E29">
        <w:rPr>
          <w:sz w:val="22"/>
          <w:szCs w:val="22"/>
        </w:rPr>
        <w:t>i nr.85/2014 privind procedura insolven</w:t>
      </w:r>
      <w:r>
        <w:rPr>
          <w:sz w:val="22"/>
          <w:szCs w:val="22"/>
        </w:rPr>
        <w:t>ţ</w:t>
      </w:r>
      <w:r w:rsidRPr="00984E29">
        <w:rPr>
          <w:sz w:val="22"/>
          <w:szCs w:val="22"/>
        </w:rPr>
        <w:t xml:space="preserve">ei, cu modificările </w:t>
      </w:r>
      <w:r>
        <w:rPr>
          <w:sz w:val="22"/>
          <w:szCs w:val="22"/>
        </w:rPr>
        <w:t>ş</w:t>
      </w:r>
      <w:r w:rsidRPr="00984E29">
        <w:rPr>
          <w:sz w:val="22"/>
          <w:szCs w:val="22"/>
        </w:rPr>
        <w:t>i completările ulterioare, după caz;</w:t>
      </w:r>
    </w:p>
    <w:p w14:paraId="364B2D5C" w14:textId="156E11FC" w:rsidR="00E34AC6" w:rsidRPr="005A4B66" w:rsidRDefault="00E34AC6" w:rsidP="00E34AC6">
      <w:pPr>
        <w:numPr>
          <w:ilvl w:val="3"/>
          <w:numId w:val="1"/>
        </w:numPr>
        <w:tabs>
          <w:tab w:val="clear" w:pos="2880"/>
        </w:tabs>
        <w:autoSpaceDE w:val="0"/>
        <w:autoSpaceDN w:val="0"/>
        <w:adjustRightInd w:val="0"/>
        <w:ind w:left="1260"/>
        <w:jc w:val="both"/>
        <w:rPr>
          <w:sz w:val="22"/>
          <w:szCs w:val="22"/>
        </w:rPr>
      </w:pPr>
      <w:r w:rsidRPr="00984E29">
        <w:rPr>
          <w:sz w:val="22"/>
          <w:szCs w:val="22"/>
        </w:rPr>
        <w:t xml:space="preserve">este în </w:t>
      </w:r>
      <w:r w:rsidRPr="00984E29">
        <w:rPr>
          <w:b/>
          <w:sz w:val="22"/>
          <w:szCs w:val="22"/>
        </w:rPr>
        <w:t>stare de faliment, lichidare</w:t>
      </w:r>
      <w:r w:rsidRPr="00984E29">
        <w:rPr>
          <w:sz w:val="22"/>
          <w:szCs w:val="22"/>
        </w:rPr>
        <w:t xml:space="preserve">, </w:t>
      </w:r>
      <w:r w:rsidRPr="00984E29">
        <w:rPr>
          <w:b/>
          <w:sz w:val="22"/>
          <w:szCs w:val="22"/>
        </w:rPr>
        <w:t>are afacerile conduse de un administrator judiciar sau activităţile sale comerciale sunt suspendate ori fac obiectul unui aranjament cu creditorii</w:t>
      </w:r>
      <w:r w:rsidRPr="00984E29">
        <w:rPr>
          <w:sz w:val="22"/>
          <w:szCs w:val="22"/>
        </w:rPr>
        <w:t xml:space="preserve"> sau este într-o situaţie similară cu cele anterioare, reglementată prin lege, ori face obiectul unei proceduri legale </w:t>
      </w:r>
      <w:r w:rsidR="00E61529" w:rsidRPr="00E61529">
        <w:rPr>
          <w:sz w:val="22"/>
          <w:szCs w:val="22"/>
        </w:rPr>
        <w:t>pentru declararea sa în stare de faliment, lichidare, conducerea afacerilor de un administrator judiciar sau activităţile sale comerciale sunt suspendate ori fac obiectul unui aranjament cu creditorii</w:t>
      </w:r>
      <w:r w:rsidRPr="005A4B66">
        <w:rPr>
          <w:sz w:val="22"/>
          <w:szCs w:val="22"/>
        </w:rPr>
        <w:t>;</w:t>
      </w:r>
    </w:p>
    <w:p w14:paraId="7D17EDDF" w14:textId="77777777" w:rsidR="00E34AC6" w:rsidRDefault="00E34AC6" w:rsidP="00E34AC6">
      <w:pPr>
        <w:pStyle w:val="Listparagraf"/>
        <w:numPr>
          <w:ilvl w:val="3"/>
          <w:numId w:val="1"/>
        </w:numPr>
        <w:tabs>
          <w:tab w:val="clear" w:pos="2880"/>
          <w:tab w:val="left" w:pos="1276"/>
        </w:tabs>
        <w:ind w:left="1276" w:hanging="425"/>
        <w:jc w:val="both"/>
        <w:rPr>
          <w:sz w:val="22"/>
          <w:szCs w:val="22"/>
        </w:rPr>
      </w:pPr>
      <w:r w:rsidRPr="00984E29">
        <w:rPr>
          <w:b/>
          <w:sz w:val="22"/>
          <w:szCs w:val="22"/>
        </w:rPr>
        <w:t xml:space="preserve">nu şi-a îndeplinit obligaţiile de plată a impozitelor, taxelor şi contribuţiilor de asigurări sociale </w:t>
      </w:r>
      <w:r w:rsidRPr="00984E29">
        <w:rPr>
          <w:sz w:val="22"/>
          <w:szCs w:val="22"/>
        </w:rPr>
        <w:t xml:space="preserve">către bugetele componente ale bugetului general consolidat, </w:t>
      </w:r>
      <w:r>
        <w:rPr>
          <w:sz w:val="22"/>
          <w:szCs w:val="22"/>
        </w:rPr>
        <w:t>ş</w:t>
      </w:r>
      <w:r w:rsidRPr="00984E29">
        <w:rPr>
          <w:sz w:val="22"/>
          <w:szCs w:val="22"/>
        </w:rPr>
        <w:t>i bugetului local în conformitate cu prevederile legale în vigoare în România;</w:t>
      </w:r>
    </w:p>
    <w:p w14:paraId="1A0D8C4F" w14:textId="77777777" w:rsidR="00E34AC6" w:rsidRPr="00451EC2" w:rsidRDefault="00E34AC6" w:rsidP="00E34AC6">
      <w:pPr>
        <w:pStyle w:val="Listparagraf"/>
        <w:numPr>
          <w:ilvl w:val="3"/>
          <w:numId w:val="1"/>
        </w:numPr>
        <w:tabs>
          <w:tab w:val="clear" w:pos="2880"/>
          <w:tab w:val="left" w:pos="1276"/>
        </w:tabs>
        <w:ind w:left="1276" w:hanging="425"/>
        <w:jc w:val="both"/>
        <w:rPr>
          <w:sz w:val="22"/>
          <w:szCs w:val="22"/>
        </w:rPr>
      </w:pPr>
      <w:r w:rsidRPr="00451EC2">
        <w:rPr>
          <w:b/>
          <w:sz w:val="22"/>
          <w:szCs w:val="22"/>
        </w:rPr>
        <w:t xml:space="preserve">a suferit comdamnări definitive </w:t>
      </w:r>
      <w:r w:rsidRPr="00451EC2">
        <w:rPr>
          <w:sz w:val="22"/>
          <w:szCs w:val="22"/>
        </w:rPr>
        <w:t>datorate unei conduite prefesionale îndreptată împotriva legii, decizie formulată de o autoritate de judecată ce are for</w:t>
      </w:r>
      <w:r>
        <w:rPr>
          <w:sz w:val="22"/>
          <w:szCs w:val="22"/>
        </w:rPr>
        <w:t>ţ</w:t>
      </w:r>
      <w:r w:rsidRPr="00451EC2">
        <w:rPr>
          <w:sz w:val="22"/>
          <w:szCs w:val="22"/>
        </w:rPr>
        <w:t>ă de res judicata;</w:t>
      </w:r>
    </w:p>
    <w:p w14:paraId="14CC75C3" w14:textId="77777777" w:rsidR="00E34AC6" w:rsidRPr="00984E29" w:rsidRDefault="00E34AC6" w:rsidP="00E34AC6">
      <w:pPr>
        <w:pStyle w:val="Listparagraf"/>
        <w:numPr>
          <w:ilvl w:val="3"/>
          <w:numId w:val="1"/>
        </w:numPr>
        <w:tabs>
          <w:tab w:val="clear" w:pos="2880"/>
          <w:tab w:val="left" w:pos="1276"/>
        </w:tabs>
        <w:ind w:left="1276" w:hanging="425"/>
        <w:jc w:val="both"/>
        <w:rPr>
          <w:sz w:val="22"/>
          <w:szCs w:val="22"/>
        </w:rPr>
      </w:pPr>
      <w:r w:rsidRPr="00984E29">
        <w:rPr>
          <w:b/>
          <w:sz w:val="22"/>
          <w:szCs w:val="22"/>
        </w:rPr>
        <w:t>a fost subiectul unei judecăţi de tip res judicata pentru fraudă, corupţie, implicarea în organizaţii criminale</w:t>
      </w:r>
      <w:r w:rsidRPr="00984E29">
        <w:rPr>
          <w:sz w:val="22"/>
          <w:szCs w:val="22"/>
        </w:rPr>
        <w:t xml:space="preserve"> sau în alte activităţi ilegale, în detrimentul intereselor financiare ale Comunităţii Europene</w:t>
      </w:r>
      <w:r>
        <w:rPr>
          <w:sz w:val="22"/>
          <w:szCs w:val="22"/>
        </w:rPr>
        <w:t>.</w:t>
      </w:r>
    </w:p>
    <w:p w14:paraId="02CE8320" w14:textId="77777777" w:rsidR="00E34AC6" w:rsidRPr="00984E29" w:rsidRDefault="00E34AC6" w:rsidP="00E34AC6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984E29">
        <w:rPr>
          <w:b/>
          <w:sz w:val="22"/>
          <w:szCs w:val="22"/>
        </w:rPr>
        <w:t>infrastructura şi terenul pe care se face investiţia îndeplinesc cumulativ următoarele condiţii</w:t>
      </w:r>
      <w:r w:rsidRPr="00984E29">
        <w:rPr>
          <w:sz w:val="22"/>
          <w:szCs w:val="22"/>
        </w:rPr>
        <w:t xml:space="preserve"> la data depunerii cererii de finanţare:</w:t>
      </w:r>
    </w:p>
    <w:p w14:paraId="6F168CA7" w14:textId="77777777" w:rsidR="00E34AC6" w:rsidRPr="00984E29" w:rsidRDefault="00E34AC6" w:rsidP="00E34AC6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984E29">
        <w:rPr>
          <w:b/>
          <w:sz w:val="22"/>
          <w:szCs w:val="22"/>
        </w:rPr>
        <w:t>sunt libere de orice sarcini</w:t>
      </w:r>
      <w:r w:rsidRPr="00984E29">
        <w:rPr>
          <w:sz w:val="22"/>
          <w:szCs w:val="22"/>
        </w:rPr>
        <w:t>, în sensul că nu este afectat de limitări legale, conven</w:t>
      </w:r>
      <w:r>
        <w:rPr>
          <w:sz w:val="22"/>
          <w:szCs w:val="22"/>
        </w:rPr>
        <w:t>ţ</w:t>
      </w:r>
      <w:r w:rsidRPr="00984E29">
        <w:rPr>
          <w:sz w:val="22"/>
          <w:szCs w:val="22"/>
        </w:rPr>
        <w:t>ionale, judiciare ale dreptului real invocat, incompatibile cu realizarea activită</w:t>
      </w:r>
      <w:r>
        <w:rPr>
          <w:sz w:val="22"/>
          <w:szCs w:val="22"/>
        </w:rPr>
        <w:t>ţ</w:t>
      </w:r>
      <w:r w:rsidRPr="00984E29">
        <w:rPr>
          <w:sz w:val="22"/>
          <w:szCs w:val="22"/>
        </w:rPr>
        <w:t>ilor proiectului</w:t>
      </w:r>
    </w:p>
    <w:p w14:paraId="4F1EE831" w14:textId="77777777" w:rsidR="00E34AC6" w:rsidRPr="00984E29" w:rsidRDefault="00E34AC6" w:rsidP="00E34AC6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984E29">
        <w:rPr>
          <w:b/>
          <w:sz w:val="22"/>
          <w:szCs w:val="22"/>
        </w:rPr>
        <w:t>nu fac obiectul unor litigii</w:t>
      </w:r>
      <w:r w:rsidRPr="00984E29">
        <w:rPr>
          <w:sz w:val="22"/>
          <w:szCs w:val="22"/>
        </w:rPr>
        <w:t xml:space="preserve"> în curs de soluţionare la instanţele judecătoreşti cu privire la situaţia juridică</w:t>
      </w:r>
    </w:p>
    <w:p w14:paraId="6FBE6DA6" w14:textId="77777777" w:rsidR="00E34AC6" w:rsidRPr="00984E29" w:rsidRDefault="00E34AC6" w:rsidP="00E34AC6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984E29">
        <w:rPr>
          <w:b/>
          <w:sz w:val="22"/>
          <w:szCs w:val="22"/>
        </w:rPr>
        <w:t>nu fac obiectul revendicărilor</w:t>
      </w:r>
      <w:r w:rsidRPr="00984E29">
        <w:rPr>
          <w:sz w:val="22"/>
          <w:szCs w:val="22"/>
        </w:rPr>
        <w:t xml:space="preserve"> potrivit unor legi speciale în materie sau dreptului comun</w:t>
      </w:r>
    </w:p>
    <w:p w14:paraId="77816EF0" w14:textId="385AB9CA" w:rsidR="00E34AC6" w:rsidRPr="00984E29" w:rsidRDefault="00E34AC6" w:rsidP="00E34AC6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984E29">
        <w:rPr>
          <w:b/>
          <w:sz w:val="22"/>
          <w:szCs w:val="22"/>
        </w:rPr>
        <w:t>proiectul pentru care se solicită finanţare respectă şi va continua să respecte prevederile naţionale şi comunitare</w:t>
      </w:r>
      <w:r w:rsidRPr="00984E29">
        <w:rPr>
          <w:sz w:val="22"/>
          <w:szCs w:val="22"/>
        </w:rPr>
        <w:t xml:space="preserve"> în următoarele domenii: eligibilitatea cheltuielilor, promovarea egalităţii de şanse şi politica nediscriminatorie; dezvoltarea d</w:t>
      </w:r>
      <w:r>
        <w:rPr>
          <w:sz w:val="22"/>
          <w:szCs w:val="22"/>
        </w:rPr>
        <w:t>urabilă, tehnologia informaţiei, achiziţiile publice,</w:t>
      </w:r>
      <w:r w:rsidRPr="00984E29">
        <w:rPr>
          <w:sz w:val="22"/>
          <w:szCs w:val="22"/>
        </w:rPr>
        <w:t xml:space="preserve"> precum şi orice alte prevederi legale aplicabile fondurilor europene structurale </w:t>
      </w:r>
      <w:r>
        <w:rPr>
          <w:sz w:val="22"/>
          <w:szCs w:val="22"/>
        </w:rPr>
        <w:t>ş</w:t>
      </w:r>
      <w:r w:rsidRPr="00984E29">
        <w:rPr>
          <w:sz w:val="22"/>
          <w:szCs w:val="22"/>
        </w:rPr>
        <w:t>i de investi</w:t>
      </w:r>
      <w:r>
        <w:rPr>
          <w:sz w:val="22"/>
          <w:szCs w:val="22"/>
        </w:rPr>
        <w:t>ţ</w:t>
      </w:r>
      <w:r w:rsidRPr="00984E29">
        <w:rPr>
          <w:sz w:val="22"/>
          <w:szCs w:val="22"/>
        </w:rPr>
        <w:t>ii;</w:t>
      </w:r>
    </w:p>
    <w:p w14:paraId="3B89F449" w14:textId="77777777" w:rsidR="00E34AC6" w:rsidRPr="00984E29" w:rsidRDefault="00E34AC6" w:rsidP="00E34AC6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984E29">
        <w:rPr>
          <w:b/>
          <w:sz w:val="22"/>
          <w:szCs w:val="22"/>
        </w:rPr>
        <w:t>în cazul în care au fost demarate activită</w:t>
      </w:r>
      <w:r>
        <w:rPr>
          <w:b/>
          <w:sz w:val="22"/>
          <w:szCs w:val="22"/>
        </w:rPr>
        <w:t>ţ</w:t>
      </w:r>
      <w:r w:rsidRPr="00984E29">
        <w:rPr>
          <w:b/>
          <w:sz w:val="22"/>
          <w:szCs w:val="22"/>
        </w:rPr>
        <w:t>i înainte de depunerea proiectului, eventualele proceduri de achizi</w:t>
      </w:r>
      <w:r>
        <w:rPr>
          <w:b/>
          <w:sz w:val="22"/>
          <w:szCs w:val="22"/>
        </w:rPr>
        <w:t>ţ</w:t>
      </w:r>
      <w:r w:rsidRPr="00984E29">
        <w:rPr>
          <w:b/>
          <w:sz w:val="22"/>
          <w:szCs w:val="22"/>
        </w:rPr>
        <w:t>ii publice aferente acestor activită</w:t>
      </w:r>
      <w:r>
        <w:rPr>
          <w:b/>
          <w:sz w:val="22"/>
          <w:szCs w:val="22"/>
        </w:rPr>
        <w:t>ţ</w:t>
      </w:r>
      <w:r w:rsidRPr="00984E29">
        <w:rPr>
          <w:b/>
          <w:sz w:val="22"/>
          <w:szCs w:val="22"/>
        </w:rPr>
        <w:t>i au respectat legisla</w:t>
      </w:r>
      <w:r>
        <w:rPr>
          <w:b/>
          <w:sz w:val="22"/>
          <w:szCs w:val="22"/>
        </w:rPr>
        <w:t>ţ</w:t>
      </w:r>
      <w:r w:rsidRPr="00984E29">
        <w:rPr>
          <w:b/>
          <w:sz w:val="22"/>
          <w:szCs w:val="22"/>
        </w:rPr>
        <w:t>ia privind achizi</w:t>
      </w:r>
      <w:r>
        <w:rPr>
          <w:b/>
          <w:sz w:val="22"/>
          <w:szCs w:val="22"/>
        </w:rPr>
        <w:t>ţ</w:t>
      </w:r>
      <w:r w:rsidRPr="00984E29">
        <w:rPr>
          <w:b/>
          <w:sz w:val="22"/>
          <w:szCs w:val="22"/>
        </w:rPr>
        <w:t>iile publice</w:t>
      </w:r>
    </w:p>
    <w:p w14:paraId="366D5B2E" w14:textId="77777777" w:rsidR="00E34AC6" w:rsidRPr="00984E29" w:rsidRDefault="00E34AC6" w:rsidP="00E34AC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1C4FB234" w14:textId="77777777" w:rsidR="00E34AC6" w:rsidRPr="00984E29" w:rsidRDefault="00E34AC6" w:rsidP="00E34AC6">
      <w:pPr>
        <w:autoSpaceDE w:val="0"/>
        <w:autoSpaceDN w:val="0"/>
        <w:adjustRightInd w:val="0"/>
        <w:jc w:val="both"/>
        <w:rPr>
          <w:i/>
          <w:color w:val="FF0000"/>
          <w:sz w:val="22"/>
          <w:szCs w:val="22"/>
        </w:rPr>
      </w:pPr>
      <w:r w:rsidRPr="00984E29">
        <w:rPr>
          <w:sz w:val="22"/>
          <w:szCs w:val="22"/>
        </w:rPr>
        <w:t xml:space="preserve">Declar că sunt pe deplin autorizat să semnez această declaraţie în numele </w:t>
      </w:r>
      <w:r w:rsidRPr="00984E29">
        <w:rPr>
          <w:i/>
          <w:color w:val="FF0000"/>
          <w:sz w:val="22"/>
          <w:szCs w:val="22"/>
        </w:rPr>
        <w:t>&lt;denumire solicitant&gt;.</w:t>
      </w:r>
    </w:p>
    <w:p w14:paraId="38743B19" w14:textId="77777777" w:rsidR="00E34AC6" w:rsidRPr="00984E29" w:rsidRDefault="00E34AC6" w:rsidP="00E34AC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84E29">
        <w:rPr>
          <w:sz w:val="22"/>
          <w:szCs w:val="22"/>
        </w:rPr>
        <w:t>Declar, de asemenea, că afirmaţiile din această declaraţie sunt adevărate şi că informaţiile incluse în aceasta sunt corecte.</w:t>
      </w:r>
    </w:p>
    <w:p w14:paraId="5E0C0F7D" w14:textId="77777777" w:rsidR="00E34AC6" w:rsidRPr="00984E29" w:rsidRDefault="00E34AC6" w:rsidP="00E34AC6">
      <w:pPr>
        <w:rPr>
          <w:sz w:val="22"/>
          <w:szCs w:val="22"/>
        </w:rPr>
      </w:pPr>
    </w:p>
    <w:p w14:paraId="0FBB0D59" w14:textId="77777777" w:rsidR="00E34AC6" w:rsidRPr="00984E29" w:rsidRDefault="00E34AC6" w:rsidP="00E34AC6">
      <w:pPr>
        <w:rPr>
          <w:i/>
          <w:sz w:val="22"/>
          <w:szCs w:val="22"/>
        </w:rPr>
      </w:pPr>
      <w:r w:rsidRPr="00984E29">
        <w:rPr>
          <w:i/>
          <w:sz w:val="22"/>
          <w:szCs w:val="22"/>
        </w:rPr>
        <w:t>Ştampila:</w:t>
      </w:r>
    </w:p>
    <w:p w14:paraId="15FBC821" w14:textId="77777777" w:rsidR="00E34AC6" w:rsidRPr="00984E29" w:rsidRDefault="00E34AC6" w:rsidP="00E34AC6">
      <w:pPr>
        <w:rPr>
          <w:i/>
          <w:sz w:val="22"/>
          <w:szCs w:val="22"/>
        </w:rPr>
      </w:pPr>
      <w:r w:rsidRPr="00984E29">
        <w:rPr>
          <w:i/>
          <w:sz w:val="22"/>
          <w:szCs w:val="22"/>
        </w:rPr>
        <w:t>Semnătura reprezentantului legal al solicitantului sau de împuternicit</w:t>
      </w:r>
    </w:p>
    <w:p w14:paraId="773967B0" w14:textId="77777777" w:rsidR="00E34AC6" w:rsidRPr="00984E29" w:rsidRDefault="00E34AC6" w:rsidP="00E34AC6">
      <w:pPr>
        <w:autoSpaceDE w:val="0"/>
        <w:autoSpaceDN w:val="0"/>
        <w:adjustRightInd w:val="0"/>
        <w:rPr>
          <w:i/>
          <w:sz w:val="22"/>
          <w:szCs w:val="22"/>
        </w:rPr>
      </w:pPr>
      <w:r w:rsidRPr="00984E29">
        <w:rPr>
          <w:i/>
          <w:sz w:val="22"/>
          <w:szCs w:val="22"/>
        </w:rPr>
        <w:t>Data:</w:t>
      </w:r>
    </w:p>
    <w:p w14:paraId="757B4922" w14:textId="7E9628D5" w:rsidR="00484B33" w:rsidRDefault="00484B33" w:rsidP="00084D94">
      <w:pPr>
        <w:autoSpaceDE w:val="0"/>
        <w:autoSpaceDN w:val="0"/>
        <w:adjustRightInd w:val="0"/>
        <w:rPr>
          <w:b/>
          <w:bCs/>
        </w:rPr>
      </w:pPr>
    </w:p>
    <w:p w14:paraId="61A96199" w14:textId="3A120BEA" w:rsidR="00A30064" w:rsidRDefault="00A30064" w:rsidP="00084D94">
      <w:pPr>
        <w:autoSpaceDE w:val="0"/>
        <w:autoSpaceDN w:val="0"/>
        <w:adjustRightInd w:val="0"/>
        <w:rPr>
          <w:b/>
          <w:bCs/>
        </w:rPr>
      </w:pPr>
    </w:p>
    <w:p w14:paraId="1C785715" w14:textId="77777777" w:rsidR="00D15B1C" w:rsidRDefault="00D15B1C" w:rsidP="00084D94">
      <w:pPr>
        <w:autoSpaceDE w:val="0"/>
        <w:autoSpaceDN w:val="0"/>
        <w:adjustRightInd w:val="0"/>
        <w:rPr>
          <w:b/>
          <w:bCs/>
        </w:rPr>
      </w:pPr>
    </w:p>
    <w:p w14:paraId="4FB1821E" w14:textId="77777777" w:rsidR="00D15B1C" w:rsidRDefault="00D15B1C" w:rsidP="00084D94">
      <w:pPr>
        <w:autoSpaceDE w:val="0"/>
        <w:autoSpaceDN w:val="0"/>
        <w:adjustRightInd w:val="0"/>
        <w:rPr>
          <w:b/>
          <w:bCs/>
        </w:rPr>
      </w:pPr>
    </w:p>
    <w:p w14:paraId="67D9894B" w14:textId="77777777" w:rsidR="00D15B1C" w:rsidRDefault="00D15B1C" w:rsidP="00084D94">
      <w:pPr>
        <w:autoSpaceDE w:val="0"/>
        <w:autoSpaceDN w:val="0"/>
        <w:adjustRightInd w:val="0"/>
        <w:rPr>
          <w:b/>
          <w:bCs/>
        </w:rPr>
      </w:pPr>
    </w:p>
    <w:p w14:paraId="615FE7F9" w14:textId="77777777" w:rsidR="00A30064" w:rsidRDefault="00A30064" w:rsidP="00084D94">
      <w:pPr>
        <w:autoSpaceDE w:val="0"/>
        <w:autoSpaceDN w:val="0"/>
        <w:adjustRightInd w:val="0"/>
        <w:rPr>
          <w:b/>
          <w:bCs/>
        </w:rPr>
      </w:pPr>
    </w:p>
    <w:p w14:paraId="5974C83A" w14:textId="22071A07" w:rsidR="00484B33" w:rsidRPr="0008764D" w:rsidRDefault="0039745C" w:rsidP="00084D94">
      <w:pPr>
        <w:pStyle w:val="Ghid1"/>
        <w:spacing w:before="0" w:line="240" w:lineRule="auto"/>
        <w:jc w:val="center"/>
        <w:outlineLvl w:val="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3</w:t>
      </w:r>
      <w:r w:rsidR="00484B33" w:rsidRPr="0008764D">
        <w:rPr>
          <w:rFonts w:ascii="Times New Roman" w:hAnsi="Times New Roman"/>
          <w:color w:val="000000"/>
          <w:sz w:val="22"/>
          <w:szCs w:val="22"/>
        </w:rPr>
        <w:t>.b DECLARAŢIE DE ANGAJAMENT</w:t>
      </w:r>
    </w:p>
    <w:p w14:paraId="70323A06" w14:textId="77777777" w:rsidR="00484B33" w:rsidRPr="0008764D" w:rsidRDefault="00484B33" w:rsidP="00484B33">
      <w:pPr>
        <w:pStyle w:val="Ghid1"/>
        <w:spacing w:before="0" w:line="240" w:lineRule="auto"/>
        <w:jc w:val="both"/>
        <w:rPr>
          <w:rFonts w:ascii="Times New Roman" w:hAnsi="Times New Roman"/>
          <w:b w:val="0"/>
          <w:color w:val="000000"/>
          <w:sz w:val="22"/>
          <w:szCs w:val="22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90"/>
      </w:tblGrid>
      <w:tr w:rsidR="00484B33" w:rsidRPr="0008764D" w14:paraId="32CFC6A8" w14:textId="77777777" w:rsidTr="00DC740C">
        <w:tc>
          <w:tcPr>
            <w:tcW w:w="9990" w:type="dxa"/>
            <w:shd w:val="clear" w:color="auto" w:fill="auto"/>
          </w:tcPr>
          <w:tbl>
            <w:tblPr>
              <w:tblW w:w="0" w:type="auto"/>
              <w:tblInd w:w="288" w:type="dxa"/>
              <w:tblBorders>
                <w:top w:val="single" w:sz="36" w:space="0" w:color="FFFFFF"/>
                <w:left w:val="single" w:sz="36" w:space="0" w:color="FFFFFF"/>
                <w:bottom w:val="single" w:sz="36" w:space="0" w:color="FFFFFF"/>
                <w:right w:val="single" w:sz="36" w:space="0" w:color="FFFFFF"/>
                <w:insideH w:val="single" w:sz="36" w:space="0" w:color="FFFFFF"/>
                <w:insideV w:val="single" w:sz="36" w:space="0" w:color="FFFFFF"/>
              </w:tblBorders>
              <w:tblLook w:val="00A0" w:firstRow="1" w:lastRow="0" w:firstColumn="1" w:lastColumn="0" w:noHBand="0" w:noVBand="0"/>
            </w:tblPr>
            <w:tblGrid>
              <w:gridCol w:w="2579"/>
              <w:gridCol w:w="2787"/>
              <w:gridCol w:w="11"/>
              <w:gridCol w:w="977"/>
              <w:gridCol w:w="329"/>
              <w:gridCol w:w="1813"/>
            </w:tblGrid>
            <w:tr w:rsidR="00484B33" w:rsidRPr="0008764D" w14:paraId="71CCD680" w14:textId="77777777" w:rsidTr="00DC740C">
              <w:trPr>
                <w:gridAfter w:val="1"/>
                <w:wAfter w:w="1813" w:type="dxa"/>
                <w:trHeight w:val="227"/>
              </w:trPr>
              <w:tc>
                <w:tcPr>
                  <w:tcW w:w="6683" w:type="dxa"/>
                  <w:gridSpan w:val="5"/>
                  <w:tcBorders>
                    <w:right w:val="single" w:sz="36" w:space="0" w:color="FFFFFF"/>
                  </w:tcBorders>
                  <w:shd w:val="clear" w:color="auto" w:fill="auto"/>
                </w:tcPr>
                <w:p w14:paraId="51E8FA08" w14:textId="77777777" w:rsidR="00484B33" w:rsidRPr="0008764D" w:rsidRDefault="00484B33" w:rsidP="00DC740C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484B33" w:rsidRPr="0008764D" w14:paraId="3DD55707" w14:textId="77777777" w:rsidTr="00DC740C">
              <w:trPr>
                <w:gridAfter w:val="4"/>
                <w:wAfter w:w="3130" w:type="dxa"/>
                <w:trHeight w:val="227"/>
              </w:trPr>
              <w:tc>
                <w:tcPr>
                  <w:tcW w:w="2579" w:type="dxa"/>
                  <w:shd w:val="clear" w:color="auto" w:fill="auto"/>
                </w:tcPr>
                <w:p w14:paraId="5A4DE548" w14:textId="77777777" w:rsidR="00484B33" w:rsidRPr="0008764D" w:rsidRDefault="00484B33" w:rsidP="00DC740C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08764D">
                    <w:rPr>
                      <w:b/>
                      <w:bCs/>
                      <w:color w:val="000000"/>
                      <w:sz w:val="22"/>
                      <w:szCs w:val="22"/>
                    </w:rPr>
                    <w:t>Titlul proiectului:</w:t>
                  </w:r>
                </w:p>
              </w:tc>
              <w:tc>
                <w:tcPr>
                  <w:tcW w:w="2787" w:type="dxa"/>
                  <w:tcBorders>
                    <w:right w:val="single" w:sz="36" w:space="0" w:color="FFFFFF"/>
                  </w:tcBorders>
                  <w:shd w:val="clear" w:color="auto" w:fill="99CCFF"/>
                </w:tcPr>
                <w:p w14:paraId="7961F3DD" w14:textId="77777777" w:rsidR="00484B33" w:rsidRPr="0008764D" w:rsidRDefault="00484B33" w:rsidP="00DC740C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484B33" w:rsidRPr="0008764D" w14:paraId="24D7B704" w14:textId="77777777" w:rsidTr="00DC740C">
              <w:trPr>
                <w:gridAfter w:val="4"/>
                <w:wAfter w:w="3130" w:type="dxa"/>
                <w:trHeight w:val="227"/>
              </w:trPr>
              <w:tc>
                <w:tcPr>
                  <w:tcW w:w="2579" w:type="dxa"/>
                  <w:vMerge w:val="restart"/>
                  <w:shd w:val="clear" w:color="auto" w:fill="auto"/>
                </w:tcPr>
                <w:p w14:paraId="3C787731" w14:textId="77777777" w:rsidR="00484B33" w:rsidRPr="0008764D" w:rsidRDefault="00484B33" w:rsidP="00DC740C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08764D">
                    <w:rPr>
                      <w:b/>
                      <w:bCs/>
                      <w:color w:val="000000"/>
                      <w:sz w:val="22"/>
                      <w:szCs w:val="22"/>
                    </w:rPr>
                    <w:t>Denumire organizaţie</w:t>
                  </w:r>
                </w:p>
                <w:p w14:paraId="74816FDC" w14:textId="77777777" w:rsidR="00484B33" w:rsidRPr="0008764D" w:rsidRDefault="00484B33" w:rsidP="00DC740C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08764D">
                    <w:rPr>
                      <w:b/>
                      <w:bCs/>
                      <w:color w:val="000000"/>
                      <w:sz w:val="22"/>
                      <w:szCs w:val="22"/>
                    </w:rPr>
                    <w:t>Cod de înregistrare fiscală</w:t>
                  </w:r>
                </w:p>
              </w:tc>
              <w:tc>
                <w:tcPr>
                  <w:tcW w:w="2787" w:type="dxa"/>
                  <w:tcBorders>
                    <w:right w:val="single" w:sz="36" w:space="0" w:color="FFFFFF"/>
                  </w:tcBorders>
                  <w:shd w:val="clear" w:color="auto" w:fill="99CCFF"/>
                </w:tcPr>
                <w:p w14:paraId="24AD3BB1" w14:textId="77777777" w:rsidR="00484B33" w:rsidRPr="0008764D" w:rsidRDefault="00484B33" w:rsidP="00DC740C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484B33" w:rsidRPr="0008764D" w14:paraId="6CE78603" w14:textId="77777777" w:rsidTr="00DC740C">
              <w:trPr>
                <w:gridAfter w:val="1"/>
                <w:wAfter w:w="1813" w:type="dxa"/>
                <w:trHeight w:val="227"/>
              </w:trPr>
              <w:tc>
                <w:tcPr>
                  <w:tcW w:w="2579" w:type="dxa"/>
                  <w:vMerge/>
                  <w:shd w:val="clear" w:color="auto" w:fill="auto"/>
                </w:tcPr>
                <w:p w14:paraId="0294D366" w14:textId="77777777" w:rsidR="00484B33" w:rsidRPr="0008764D" w:rsidRDefault="00484B33" w:rsidP="00DC740C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104" w:type="dxa"/>
                  <w:gridSpan w:val="4"/>
                  <w:tcBorders>
                    <w:right w:val="single" w:sz="36" w:space="0" w:color="FFFFFF"/>
                  </w:tcBorders>
                  <w:shd w:val="clear" w:color="auto" w:fill="99CCFF"/>
                </w:tcPr>
                <w:p w14:paraId="227E9359" w14:textId="77777777" w:rsidR="00484B33" w:rsidRPr="0008764D" w:rsidRDefault="00484B33" w:rsidP="00DC740C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484B33" w:rsidRPr="0008764D" w14:paraId="593ECD75" w14:textId="77777777" w:rsidTr="00DC740C">
              <w:trPr>
                <w:trHeight w:val="227"/>
              </w:trPr>
              <w:tc>
                <w:tcPr>
                  <w:tcW w:w="2579" w:type="dxa"/>
                  <w:shd w:val="clear" w:color="auto" w:fill="auto"/>
                </w:tcPr>
                <w:p w14:paraId="090D1947" w14:textId="77777777" w:rsidR="00484B33" w:rsidRPr="0008764D" w:rsidRDefault="00484B33" w:rsidP="00DC740C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08764D">
                    <w:rPr>
                      <w:b/>
                      <w:bCs/>
                      <w:color w:val="000000"/>
                      <w:sz w:val="22"/>
                      <w:szCs w:val="22"/>
                    </w:rPr>
                    <w:t>Număr de înregistrare în Registrul Comerţului</w:t>
                  </w:r>
                </w:p>
              </w:tc>
              <w:tc>
                <w:tcPr>
                  <w:tcW w:w="5917" w:type="dxa"/>
                  <w:gridSpan w:val="5"/>
                  <w:shd w:val="clear" w:color="auto" w:fill="99CCFF"/>
                </w:tcPr>
                <w:p w14:paraId="568F79C1" w14:textId="77777777" w:rsidR="00484B33" w:rsidRPr="0008764D" w:rsidRDefault="00484B33" w:rsidP="00DC740C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484B33" w:rsidRPr="0008764D" w14:paraId="6E3CC6C9" w14:textId="77777777" w:rsidTr="00DC740C">
              <w:trPr>
                <w:trHeight w:val="227"/>
              </w:trPr>
              <w:tc>
                <w:tcPr>
                  <w:tcW w:w="2579" w:type="dxa"/>
                  <w:shd w:val="clear" w:color="auto" w:fill="auto"/>
                </w:tcPr>
                <w:p w14:paraId="595CF45E" w14:textId="77777777" w:rsidR="00484B33" w:rsidRPr="0008764D" w:rsidRDefault="00484B33" w:rsidP="00DC740C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08764D">
                    <w:rPr>
                      <w:b/>
                      <w:bCs/>
                      <w:color w:val="000000"/>
                      <w:sz w:val="22"/>
                      <w:szCs w:val="22"/>
                    </w:rPr>
                    <w:t>Nr. de la Registrul Asociaţiilor şi Fundaţiilor</w:t>
                  </w:r>
                </w:p>
              </w:tc>
              <w:tc>
                <w:tcPr>
                  <w:tcW w:w="2798" w:type="dxa"/>
                  <w:gridSpan w:val="2"/>
                  <w:tcBorders>
                    <w:right w:val="single" w:sz="36" w:space="0" w:color="FFFFFF"/>
                  </w:tcBorders>
                  <w:shd w:val="clear" w:color="auto" w:fill="99CCFF"/>
                </w:tcPr>
                <w:p w14:paraId="5E17A572" w14:textId="77777777" w:rsidR="00484B33" w:rsidRPr="0008764D" w:rsidRDefault="00484B33" w:rsidP="00DC740C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77" w:type="dxa"/>
                  <w:tcBorders>
                    <w:right w:val="single" w:sz="36" w:space="0" w:color="FFFFFF"/>
                  </w:tcBorders>
                  <w:shd w:val="clear" w:color="auto" w:fill="auto"/>
                </w:tcPr>
                <w:p w14:paraId="4C32E473" w14:textId="77777777" w:rsidR="00484B33" w:rsidRPr="0008764D" w:rsidRDefault="00484B33" w:rsidP="00DC740C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142" w:type="dxa"/>
                  <w:gridSpan w:val="2"/>
                  <w:tcBorders>
                    <w:right w:val="single" w:sz="36" w:space="0" w:color="FFFFFF"/>
                  </w:tcBorders>
                  <w:shd w:val="clear" w:color="auto" w:fill="auto"/>
                </w:tcPr>
                <w:p w14:paraId="5772E80B" w14:textId="77777777" w:rsidR="00484B33" w:rsidRPr="0008764D" w:rsidRDefault="00484B33" w:rsidP="00DC740C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484B33" w:rsidRPr="0008764D" w14:paraId="423E8C6D" w14:textId="77777777" w:rsidTr="00DC740C">
              <w:trPr>
                <w:trHeight w:val="227"/>
              </w:trPr>
              <w:tc>
                <w:tcPr>
                  <w:tcW w:w="2579" w:type="dxa"/>
                  <w:shd w:val="clear" w:color="auto" w:fill="auto"/>
                </w:tcPr>
                <w:p w14:paraId="2CA2F03A" w14:textId="77777777" w:rsidR="00484B33" w:rsidRPr="0008764D" w:rsidRDefault="00484B33" w:rsidP="00DC740C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08764D">
                    <w:rPr>
                      <w:b/>
                      <w:bCs/>
                      <w:color w:val="000000"/>
                      <w:sz w:val="22"/>
                      <w:szCs w:val="22"/>
                    </w:rPr>
                    <w:t>Anul înfiinţării</w:t>
                  </w:r>
                </w:p>
              </w:tc>
              <w:tc>
                <w:tcPr>
                  <w:tcW w:w="2798" w:type="dxa"/>
                  <w:gridSpan w:val="2"/>
                  <w:tcBorders>
                    <w:right w:val="single" w:sz="36" w:space="0" w:color="FFFFFF"/>
                  </w:tcBorders>
                  <w:shd w:val="clear" w:color="auto" w:fill="99CCFF"/>
                </w:tcPr>
                <w:p w14:paraId="01E6A76F" w14:textId="77777777" w:rsidR="00484B33" w:rsidRPr="0008764D" w:rsidRDefault="00484B33" w:rsidP="00DC740C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77" w:type="dxa"/>
                  <w:tcBorders>
                    <w:right w:val="single" w:sz="36" w:space="0" w:color="FFFFFF"/>
                  </w:tcBorders>
                  <w:shd w:val="clear" w:color="auto" w:fill="auto"/>
                </w:tcPr>
                <w:p w14:paraId="08B1EFF2" w14:textId="77777777" w:rsidR="00484B33" w:rsidRPr="0008764D" w:rsidRDefault="00484B33" w:rsidP="00DC740C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142" w:type="dxa"/>
                  <w:gridSpan w:val="2"/>
                  <w:tcBorders>
                    <w:right w:val="single" w:sz="36" w:space="0" w:color="FFFFFF"/>
                  </w:tcBorders>
                  <w:shd w:val="clear" w:color="auto" w:fill="auto"/>
                </w:tcPr>
                <w:p w14:paraId="2D4EC73F" w14:textId="77777777" w:rsidR="00484B33" w:rsidRPr="0008764D" w:rsidRDefault="00484B33" w:rsidP="00DC740C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484B33" w:rsidRPr="0008764D" w14:paraId="0D951C56" w14:textId="77777777" w:rsidTr="00DC740C">
              <w:trPr>
                <w:trHeight w:val="227"/>
              </w:trPr>
              <w:tc>
                <w:tcPr>
                  <w:tcW w:w="2579" w:type="dxa"/>
                  <w:shd w:val="clear" w:color="auto" w:fill="auto"/>
                </w:tcPr>
                <w:p w14:paraId="749E064D" w14:textId="77777777" w:rsidR="00484B33" w:rsidRPr="0008764D" w:rsidRDefault="00484B33" w:rsidP="00DC740C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08764D">
                    <w:rPr>
                      <w:b/>
                      <w:bCs/>
                      <w:color w:val="000000"/>
                      <w:sz w:val="22"/>
                      <w:szCs w:val="22"/>
                    </w:rPr>
                    <w:t>Adresa poştală:</w:t>
                  </w:r>
                </w:p>
              </w:tc>
              <w:tc>
                <w:tcPr>
                  <w:tcW w:w="2798" w:type="dxa"/>
                  <w:gridSpan w:val="2"/>
                  <w:tcBorders>
                    <w:right w:val="single" w:sz="36" w:space="0" w:color="FFFFFF"/>
                  </w:tcBorders>
                  <w:shd w:val="clear" w:color="auto" w:fill="99CCFF"/>
                </w:tcPr>
                <w:p w14:paraId="6D64B241" w14:textId="77777777" w:rsidR="00484B33" w:rsidRPr="0008764D" w:rsidRDefault="00484B33" w:rsidP="00DC740C">
                  <w:pPr>
                    <w:ind w:right="252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77" w:type="dxa"/>
                  <w:tcBorders>
                    <w:right w:val="single" w:sz="36" w:space="0" w:color="FFFFFF"/>
                  </w:tcBorders>
                  <w:shd w:val="clear" w:color="auto" w:fill="auto"/>
                </w:tcPr>
                <w:p w14:paraId="4B17523C" w14:textId="77777777" w:rsidR="00484B33" w:rsidRPr="0008764D" w:rsidRDefault="00484B33" w:rsidP="00DC740C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142" w:type="dxa"/>
                  <w:gridSpan w:val="2"/>
                  <w:tcBorders>
                    <w:right w:val="single" w:sz="36" w:space="0" w:color="FFFFFF"/>
                  </w:tcBorders>
                  <w:shd w:val="clear" w:color="auto" w:fill="auto"/>
                </w:tcPr>
                <w:p w14:paraId="58BAB3EB" w14:textId="77777777" w:rsidR="00484B33" w:rsidRPr="0008764D" w:rsidRDefault="00484B33" w:rsidP="00DC740C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484B33" w:rsidRPr="0008764D" w14:paraId="26D766DA" w14:textId="77777777" w:rsidTr="00DC740C">
              <w:trPr>
                <w:trHeight w:val="227"/>
              </w:trPr>
              <w:tc>
                <w:tcPr>
                  <w:tcW w:w="2579" w:type="dxa"/>
                  <w:shd w:val="clear" w:color="auto" w:fill="auto"/>
                </w:tcPr>
                <w:p w14:paraId="2C6CBA2D" w14:textId="77777777" w:rsidR="00484B33" w:rsidRPr="0008764D" w:rsidRDefault="00484B33" w:rsidP="00DC740C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08764D">
                    <w:rPr>
                      <w:b/>
                      <w:bCs/>
                      <w:color w:val="000000"/>
                      <w:sz w:val="22"/>
                      <w:szCs w:val="22"/>
                    </w:rPr>
                    <w:t>Cod:</w:t>
                  </w:r>
                </w:p>
              </w:tc>
              <w:tc>
                <w:tcPr>
                  <w:tcW w:w="2798" w:type="dxa"/>
                  <w:gridSpan w:val="2"/>
                  <w:tcBorders>
                    <w:right w:val="single" w:sz="36" w:space="0" w:color="FFFFFF"/>
                  </w:tcBorders>
                  <w:shd w:val="clear" w:color="auto" w:fill="99CCFF"/>
                </w:tcPr>
                <w:p w14:paraId="622F2D42" w14:textId="77777777" w:rsidR="00484B33" w:rsidRPr="0008764D" w:rsidRDefault="00484B33" w:rsidP="00DC740C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77" w:type="dxa"/>
                  <w:tcBorders>
                    <w:right w:val="single" w:sz="36" w:space="0" w:color="FFFFFF"/>
                  </w:tcBorders>
                  <w:shd w:val="clear" w:color="auto" w:fill="auto"/>
                </w:tcPr>
                <w:p w14:paraId="46E81FCF" w14:textId="77777777" w:rsidR="00484B33" w:rsidRPr="0008764D" w:rsidRDefault="00484B33" w:rsidP="00DC740C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142" w:type="dxa"/>
                  <w:gridSpan w:val="2"/>
                  <w:tcBorders>
                    <w:right w:val="single" w:sz="36" w:space="0" w:color="FFFFFF"/>
                  </w:tcBorders>
                  <w:shd w:val="clear" w:color="auto" w:fill="auto"/>
                </w:tcPr>
                <w:p w14:paraId="52191214" w14:textId="77777777" w:rsidR="00484B33" w:rsidRPr="0008764D" w:rsidRDefault="00484B33" w:rsidP="00DC740C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484B33" w:rsidRPr="0008764D" w14:paraId="75F7ED43" w14:textId="77777777" w:rsidTr="00DC740C">
              <w:trPr>
                <w:trHeight w:val="227"/>
              </w:trPr>
              <w:tc>
                <w:tcPr>
                  <w:tcW w:w="2579" w:type="dxa"/>
                  <w:shd w:val="clear" w:color="auto" w:fill="auto"/>
                </w:tcPr>
                <w:p w14:paraId="30918E04" w14:textId="77777777" w:rsidR="00484B33" w:rsidRPr="0008764D" w:rsidRDefault="00484B33" w:rsidP="00DC740C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08764D">
                    <w:rPr>
                      <w:b/>
                      <w:bCs/>
                      <w:color w:val="000000"/>
                      <w:sz w:val="22"/>
                      <w:szCs w:val="22"/>
                    </w:rPr>
                    <w:t>Localitate:</w:t>
                  </w:r>
                </w:p>
              </w:tc>
              <w:tc>
                <w:tcPr>
                  <w:tcW w:w="5917" w:type="dxa"/>
                  <w:gridSpan w:val="5"/>
                  <w:tcBorders>
                    <w:right w:val="single" w:sz="36" w:space="0" w:color="FFFFFF"/>
                  </w:tcBorders>
                  <w:shd w:val="clear" w:color="auto" w:fill="99CCFF"/>
                </w:tcPr>
                <w:p w14:paraId="5B01FA9B" w14:textId="77777777" w:rsidR="00484B33" w:rsidRPr="0008764D" w:rsidRDefault="00484B33" w:rsidP="00DC740C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484B33" w:rsidRPr="0008764D" w14:paraId="02790D7B" w14:textId="77777777" w:rsidTr="00DC740C">
              <w:trPr>
                <w:trHeight w:val="227"/>
              </w:trPr>
              <w:tc>
                <w:tcPr>
                  <w:tcW w:w="2579" w:type="dxa"/>
                  <w:shd w:val="clear" w:color="auto" w:fill="auto"/>
                </w:tcPr>
                <w:p w14:paraId="43562531" w14:textId="77777777" w:rsidR="00484B33" w:rsidRPr="0008764D" w:rsidRDefault="00484B33" w:rsidP="00DC740C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08764D">
                    <w:rPr>
                      <w:b/>
                      <w:bCs/>
                      <w:color w:val="000000"/>
                      <w:sz w:val="22"/>
                      <w:szCs w:val="22"/>
                    </w:rPr>
                    <w:t>Judeţ/Sector:</w:t>
                  </w:r>
                </w:p>
              </w:tc>
              <w:tc>
                <w:tcPr>
                  <w:tcW w:w="5917" w:type="dxa"/>
                  <w:gridSpan w:val="5"/>
                  <w:tcBorders>
                    <w:right w:val="single" w:sz="36" w:space="0" w:color="FFFFFF"/>
                  </w:tcBorders>
                  <w:shd w:val="clear" w:color="auto" w:fill="99CCFF"/>
                </w:tcPr>
                <w:p w14:paraId="5ADD9A65" w14:textId="77777777" w:rsidR="00484B33" w:rsidRPr="0008764D" w:rsidRDefault="00484B33" w:rsidP="00DC740C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484B33" w:rsidRPr="0008764D" w14:paraId="29199F14" w14:textId="77777777" w:rsidTr="00DC740C">
              <w:trPr>
                <w:trHeight w:val="227"/>
              </w:trPr>
              <w:tc>
                <w:tcPr>
                  <w:tcW w:w="2579" w:type="dxa"/>
                  <w:shd w:val="clear" w:color="auto" w:fill="auto"/>
                </w:tcPr>
                <w:p w14:paraId="7906D3AA" w14:textId="77777777" w:rsidR="00484B33" w:rsidRPr="0008764D" w:rsidRDefault="00484B33" w:rsidP="00DC740C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08764D">
                    <w:rPr>
                      <w:b/>
                      <w:bCs/>
                      <w:color w:val="000000"/>
                      <w:sz w:val="22"/>
                      <w:szCs w:val="22"/>
                    </w:rPr>
                    <w:t>Adresă poştă electronică</w:t>
                  </w:r>
                </w:p>
              </w:tc>
              <w:tc>
                <w:tcPr>
                  <w:tcW w:w="5917" w:type="dxa"/>
                  <w:gridSpan w:val="5"/>
                  <w:tcBorders>
                    <w:right w:val="single" w:sz="36" w:space="0" w:color="FFFFFF"/>
                  </w:tcBorders>
                  <w:shd w:val="clear" w:color="auto" w:fill="99CCFF"/>
                </w:tcPr>
                <w:p w14:paraId="15F31281" w14:textId="77777777" w:rsidR="00484B33" w:rsidRPr="0008764D" w:rsidRDefault="00484B33" w:rsidP="00DC740C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14:paraId="56F88F4A" w14:textId="77777777" w:rsidR="00484B33" w:rsidRPr="0008764D" w:rsidRDefault="00484B33" w:rsidP="00DC740C">
            <w:pPr>
              <w:pStyle w:val="Ghid2"/>
              <w:spacing w:before="0" w:line="240" w:lineRule="auto"/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</w:pPr>
          </w:p>
          <w:p w14:paraId="189DFF99" w14:textId="75D9DE3F" w:rsidR="00484B33" w:rsidRPr="0008764D" w:rsidRDefault="00484B33" w:rsidP="00DC740C">
            <w:pPr>
              <w:pStyle w:val="Ghid2"/>
              <w:spacing w:before="0" w:line="240" w:lineRule="auto"/>
              <w:jc w:val="both"/>
              <w:rPr>
                <w:rFonts w:ascii="Times New Roman" w:hAnsi="Times New Roman"/>
                <w:i w:val="0"/>
                <w:iCs/>
                <w:color w:val="000000"/>
                <w:sz w:val="22"/>
                <w:szCs w:val="22"/>
              </w:rPr>
            </w:pPr>
            <w:r w:rsidRPr="0008764D">
              <w:rPr>
                <w:rFonts w:ascii="Times New Roman" w:hAnsi="Times New Roman"/>
                <w:i w:val="0"/>
                <w:iCs/>
                <w:color w:val="000000"/>
                <w:sz w:val="22"/>
                <w:szCs w:val="22"/>
              </w:rPr>
              <w:t>Prin prezenta, solicitantul în calitate de beneficiar declar pe propria răspundere că :</w:t>
            </w:r>
          </w:p>
          <w:p w14:paraId="006351C6" w14:textId="77777777" w:rsidR="00484B33" w:rsidRPr="0008764D" w:rsidRDefault="00484B33" w:rsidP="00484B33">
            <w:pPr>
              <w:pStyle w:val="Ghid2"/>
              <w:numPr>
                <w:ilvl w:val="0"/>
                <w:numId w:val="4"/>
              </w:numPr>
              <w:spacing w:before="0" w:line="240" w:lineRule="auto"/>
              <w:jc w:val="both"/>
              <w:rPr>
                <w:rFonts w:ascii="Times New Roman" w:hAnsi="Times New Roman"/>
                <w:i w:val="0"/>
                <w:iCs/>
                <w:color w:val="000000"/>
                <w:sz w:val="22"/>
                <w:szCs w:val="22"/>
              </w:rPr>
            </w:pPr>
            <w:r w:rsidRPr="0008764D">
              <w:rPr>
                <w:rFonts w:ascii="Times New Roman" w:hAnsi="Times New Roman"/>
                <w:i w:val="0"/>
                <w:iCs/>
                <w:color w:val="000000"/>
                <w:sz w:val="22"/>
                <w:szCs w:val="22"/>
              </w:rPr>
              <w:t xml:space="preserve">are resursele financiare necesare pentru </w:t>
            </w:r>
            <w:proofErr w:type="spellStart"/>
            <w:r w:rsidRPr="0008764D">
              <w:rPr>
                <w:rFonts w:ascii="Times New Roman" w:hAnsi="Times New Roman"/>
                <w:i w:val="0"/>
                <w:iCs/>
                <w:color w:val="000000"/>
                <w:sz w:val="22"/>
                <w:szCs w:val="22"/>
              </w:rPr>
              <w:t>susţinerea</w:t>
            </w:r>
            <w:proofErr w:type="spellEnd"/>
            <w:r w:rsidRPr="0008764D">
              <w:rPr>
                <w:rFonts w:ascii="Times New Roman" w:hAnsi="Times New Roman"/>
                <w:i w:val="0"/>
                <w:iCs/>
                <w:color w:val="000000"/>
                <w:sz w:val="22"/>
                <w:szCs w:val="22"/>
              </w:rPr>
              <w:t xml:space="preserve"> implementării proiectului. </w:t>
            </w:r>
          </w:p>
          <w:p w14:paraId="7D44CD73" w14:textId="61CC3399" w:rsidR="00484B33" w:rsidRPr="0008764D" w:rsidRDefault="00484B33" w:rsidP="00DC740C">
            <w:pPr>
              <w:pStyle w:val="Ghid2"/>
              <w:spacing w:before="0" w:line="240" w:lineRule="auto"/>
              <w:jc w:val="both"/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</w:pPr>
            <w:r w:rsidRPr="0008764D">
              <w:rPr>
                <w:rFonts w:ascii="Times New Roman" w:hAnsi="Times New Roman"/>
                <w:i w:val="0"/>
                <w:iCs/>
                <w:color w:val="000000"/>
                <w:sz w:val="22"/>
                <w:szCs w:val="22"/>
              </w:rPr>
              <w:t>mă</w:t>
            </w:r>
            <w:r w:rsidRPr="0008764D"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  <w:t xml:space="preserve"> angajez:</w:t>
            </w:r>
          </w:p>
          <w:p w14:paraId="0D33AB64" w14:textId="77777777" w:rsidR="00484B33" w:rsidRPr="0008764D" w:rsidRDefault="00484B33" w:rsidP="00484B33">
            <w:pPr>
              <w:pStyle w:val="Ghid2"/>
              <w:numPr>
                <w:ilvl w:val="0"/>
                <w:numId w:val="4"/>
              </w:numPr>
              <w:spacing w:before="0" w:line="240" w:lineRule="auto"/>
              <w:jc w:val="both"/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</w:pPr>
            <w:r w:rsidRPr="0008764D"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  <w:t xml:space="preserve">să </w:t>
            </w:r>
            <w:proofErr w:type="spellStart"/>
            <w:r w:rsidRPr="0008764D"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  <w:t>finanţez</w:t>
            </w:r>
            <w:proofErr w:type="spellEnd"/>
            <w:r w:rsidRPr="0008764D"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  <w:t xml:space="preserve"> toate costurile neeligibile aferente proiectului;</w:t>
            </w:r>
          </w:p>
          <w:p w14:paraId="1242C3A5" w14:textId="77777777" w:rsidR="00484B33" w:rsidRPr="0008764D" w:rsidRDefault="00484B33" w:rsidP="00484B33">
            <w:pPr>
              <w:pStyle w:val="Ghid2"/>
              <w:numPr>
                <w:ilvl w:val="0"/>
                <w:numId w:val="4"/>
              </w:numPr>
              <w:spacing w:before="0" w:line="240" w:lineRule="auto"/>
              <w:jc w:val="both"/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</w:pPr>
            <w:r w:rsidRPr="0008764D"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  <w:t xml:space="preserve">să asigur resursele financiare necesare implementării optime a proiectului în </w:t>
            </w:r>
            <w:proofErr w:type="spellStart"/>
            <w:r w:rsidRPr="0008764D"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  <w:t>condiţiile</w:t>
            </w:r>
            <w:proofErr w:type="spellEnd"/>
            <w:r w:rsidRPr="0008764D"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  <w:t xml:space="preserve"> rambursării/decontării ulterioare a cheltuielilor;</w:t>
            </w:r>
          </w:p>
          <w:p w14:paraId="265839C7" w14:textId="42301E0F" w:rsidR="00484B33" w:rsidRPr="0008764D" w:rsidRDefault="00484B33" w:rsidP="00484B33">
            <w:pPr>
              <w:pStyle w:val="Ghid2"/>
              <w:numPr>
                <w:ilvl w:val="0"/>
                <w:numId w:val="4"/>
              </w:numPr>
              <w:spacing w:before="0" w:line="240" w:lineRule="auto"/>
              <w:jc w:val="both"/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</w:pPr>
            <w:r w:rsidRPr="0008764D"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  <w:t xml:space="preserve">să </w:t>
            </w:r>
            <w:proofErr w:type="spellStart"/>
            <w:r w:rsidRPr="0008764D"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  <w:t>menţin</w:t>
            </w:r>
            <w:proofErr w:type="spellEnd"/>
            <w:r w:rsidRPr="0008764D"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  <w:t xml:space="preserve"> proprietatea proiectului </w:t>
            </w:r>
            <w:proofErr w:type="spellStart"/>
            <w:r w:rsidRPr="0008764D"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  <w:t>şi</w:t>
            </w:r>
            <w:proofErr w:type="spellEnd"/>
            <w:r w:rsidRPr="0008764D"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  <w:t xml:space="preserve"> natura </w:t>
            </w:r>
            <w:proofErr w:type="spellStart"/>
            <w:r w:rsidRPr="0008764D"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  <w:t>activităţii</w:t>
            </w:r>
            <w:proofErr w:type="spellEnd"/>
            <w:r w:rsidRPr="0008764D"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  <w:t xml:space="preserve"> pentru care s-a acordat </w:t>
            </w:r>
            <w:proofErr w:type="spellStart"/>
            <w:r w:rsidRPr="0008764D"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  <w:t>finanţare</w:t>
            </w:r>
            <w:proofErr w:type="spellEnd"/>
            <w:r w:rsidRPr="0008764D"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  <w:t xml:space="preserve"> nerambursabilă, pe o perioadă de cel </w:t>
            </w:r>
            <w:proofErr w:type="spellStart"/>
            <w:r w:rsidRPr="0008764D"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  <w:t>puţin</w:t>
            </w:r>
            <w:proofErr w:type="spellEnd"/>
            <w:r w:rsidRPr="0008764D"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  <w:t xml:space="preserve"> 5 ani după finalizare </w:t>
            </w:r>
            <w:proofErr w:type="spellStart"/>
            <w:r w:rsidRPr="0008764D"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  <w:t>şi</w:t>
            </w:r>
            <w:proofErr w:type="spellEnd"/>
            <w:r w:rsidRPr="0008764D"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  <w:t xml:space="preserve"> să asigur exploatarea </w:t>
            </w:r>
            <w:proofErr w:type="spellStart"/>
            <w:r w:rsidRPr="0008764D"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  <w:t>şi</w:t>
            </w:r>
            <w:proofErr w:type="spellEnd"/>
            <w:r w:rsidRPr="0008764D"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8764D"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  <w:t>mentenanţa</w:t>
            </w:r>
            <w:proofErr w:type="spellEnd"/>
            <w:r w:rsidRPr="0008764D"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  <w:t xml:space="preserve"> în această perioadă, cu respectarea prevederilor regulamentelor comunitare;</w:t>
            </w:r>
          </w:p>
          <w:p w14:paraId="21AD60E9" w14:textId="6CB13979" w:rsidR="00484B33" w:rsidRPr="0008764D" w:rsidRDefault="00484B33" w:rsidP="00484B33">
            <w:pPr>
              <w:pStyle w:val="Ghid2"/>
              <w:numPr>
                <w:ilvl w:val="0"/>
                <w:numId w:val="4"/>
              </w:numPr>
              <w:spacing w:before="0" w:line="240" w:lineRule="auto"/>
              <w:jc w:val="both"/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</w:pPr>
            <w:r w:rsidRPr="0008764D"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  <w:t xml:space="preserve">să asigur </w:t>
            </w:r>
            <w:proofErr w:type="spellStart"/>
            <w:r w:rsidRPr="0008764D"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  <w:t>folosinţa</w:t>
            </w:r>
            <w:proofErr w:type="spellEnd"/>
            <w:r w:rsidRPr="0008764D"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  <w:t xml:space="preserve"> echipamentelor </w:t>
            </w:r>
            <w:proofErr w:type="spellStart"/>
            <w:r w:rsidRPr="0008764D"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  <w:t>şi</w:t>
            </w:r>
            <w:proofErr w:type="spellEnd"/>
            <w:r w:rsidRPr="0008764D"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  <w:t xml:space="preserve"> bunurilor </w:t>
            </w:r>
            <w:proofErr w:type="spellStart"/>
            <w:r w:rsidRPr="0008764D"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  <w:t>achiziţionate</w:t>
            </w:r>
            <w:proofErr w:type="spellEnd"/>
            <w:r w:rsidRPr="0008764D"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  <w:t xml:space="preserve"> prin proiect pe</w:t>
            </w:r>
            <w:r w:rsidR="00E909A4" w:rsidRPr="0008764D"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  <w:t>ntru scopul declarat în proiect</w:t>
            </w:r>
            <w:r w:rsidR="00637120" w:rsidRPr="0008764D"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  <w:t>;</w:t>
            </w:r>
          </w:p>
          <w:p w14:paraId="54138833" w14:textId="0B6020C5" w:rsidR="00374FB0" w:rsidRPr="002C1CB8" w:rsidRDefault="00124158" w:rsidP="00374FB0">
            <w:pPr>
              <w:pStyle w:val="Ghid2"/>
              <w:numPr>
                <w:ilvl w:val="0"/>
                <w:numId w:val="4"/>
              </w:numPr>
              <w:spacing w:before="0" w:line="240" w:lineRule="auto"/>
              <w:jc w:val="both"/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</w:pPr>
            <w:r w:rsidRPr="002C1CB8"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  <w:t>s</w:t>
            </w:r>
            <w:r w:rsidR="00374FB0" w:rsidRPr="002C1CB8"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  <w:t xml:space="preserve">ă asigur </w:t>
            </w:r>
            <w:bookmarkStart w:id="0" w:name="_GoBack"/>
            <w:bookmarkEnd w:id="0"/>
            <w:r w:rsidR="00DD1D8B" w:rsidRPr="002C1CB8"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  <w:t>din alte surse de finanțare legal constituite finanțarea necesară pentru finalizarea proiectului în situația în care acesta nu va fi implementat în integralitate</w:t>
            </w:r>
            <w:r w:rsidR="00901914" w:rsidRPr="002C1CB8"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  <w:t xml:space="preserve"> până la data de 3</w:t>
            </w:r>
            <w:r w:rsidR="00A30064" w:rsidRPr="002C1CB8"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  <w:t>0</w:t>
            </w:r>
            <w:r w:rsidR="00901914" w:rsidRPr="002C1CB8"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  <w:t>.</w:t>
            </w:r>
            <w:r w:rsidR="00A30064" w:rsidRPr="002C1CB8"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  <w:t>06</w:t>
            </w:r>
            <w:r w:rsidR="00901914" w:rsidRPr="002C1CB8"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  <w:t>.20</w:t>
            </w:r>
            <w:r w:rsidR="00DC740C" w:rsidRPr="002C1CB8"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  <w:t>30</w:t>
            </w:r>
            <w:r w:rsidR="00901914" w:rsidRPr="002C1CB8"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  <w:t>;</w:t>
            </w:r>
            <w:r w:rsidR="00DD1D8B" w:rsidRPr="002C1CB8"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  <w:t xml:space="preserve"> </w:t>
            </w:r>
          </w:p>
          <w:p w14:paraId="6D8EC1A7" w14:textId="7D3EB7EB" w:rsidR="00DD1D8B" w:rsidRPr="00DE6551" w:rsidRDefault="00124158" w:rsidP="00D15B1C">
            <w:pPr>
              <w:pStyle w:val="Ghid2"/>
              <w:numPr>
                <w:ilvl w:val="0"/>
                <w:numId w:val="4"/>
              </w:numPr>
              <w:spacing w:before="0" w:line="240" w:lineRule="auto"/>
              <w:jc w:val="both"/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</w:pPr>
            <w:r w:rsidRPr="00DE6551"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  <w:t>s</w:t>
            </w:r>
            <w:r w:rsidR="00DD1D8B" w:rsidRPr="002C1CB8"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  <w:t>ă demonstrez</w:t>
            </w:r>
            <w:r w:rsidR="00A30064" w:rsidRPr="002C1CB8"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  <w:t>e</w:t>
            </w:r>
            <w:r w:rsidR="00DD1D8B" w:rsidRPr="002C1CB8"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  <w:t xml:space="preserve"> </w:t>
            </w:r>
            <w:r w:rsidR="005C4F07" w:rsidRPr="002C1CB8"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  <w:t>în etapa de contractare</w:t>
            </w:r>
            <w:r w:rsidR="00DD1D8B" w:rsidRPr="002C1CB8"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  <w:t xml:space="preserve"> </w:t>
            </w:r>
            <w:r w:rsidR="002E555A" w:rsidRPr="002C1CB8"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  <w:t>modul în care investiția contribuie la  obiectivul Uniunii pentru clim</w:t>
            </w:r>
            <w:r w:rsidR="002E555A" w:rsidRPr="002C1CB8">
              <w:rPr>
                <w:rFonts w:ascii="Times New Roman" w:hAnsi="Times New Roman" w:hint="eastAsia"/>
                <w:i w:val="0"/>
                <w:color w:val="000000"/>
                <w:sz w:val="22"/>
                <w:szCs w:val="22"/>
              </w:rPr>
              <w:t>ă</w:t>
            </w:r>
            <w:r w:rsidR="002E555A" w:rsidRPr="002C1CB8"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  <w:t xml:space="preserve"> 2030 și la obiectivul de neutralitate climatic</w:t>
            </w:r>
            <w:r w:rsidR="002E555A" w:rsidRPr="002C1CB8">
              <w:rPr>
                <w:rFonts w:ascii="Times New Roman" w:hAnsi="Times New Roman" w:hint="eastAsia"/>
                <w:i w:val="0"/>
                <w:color w:val="000000"/>
                <w:sz w:val="22"/>
                <w:szCs w:val="22"/>
              </w:rPr>
              <w:t>ă</w:t>
            </w:r>
            <w:r w:rsidR="002E555A" w:rsidRPr="002C1CB8"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  <w:t xml:space="preserve"> pentru 2050, </w:t>
            </w:r>
          </w:p>
          <w:p w14:paraId="3252C35A" w14:textId="4E25115F" w:rsidR="00484B33" w:rsidRPr="0008764D" w:rsidRDefault="00484B33" w:rsidP="00DC740C">
            <w:pPr>
              <w:pStyle w:val="Ghid2"/>
              <w:spacing w:before="0" w:line="240" w:lineRule="auto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08764D"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  <w:t xml:space="preserve">De asemenea, declar că sunt de acord </w:t>
            </w:r>
            <w:proofErr w:type="spellStart"/>
            <w:r w:rsidRPr="0008764D"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  <w:t>şi</w:t>
            </w:r>
            <w:proofErr w:type="spellEnd"/>
            <w:r w:rsidRPr="0008764D"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  <w:t xml:space="preserve"> voi respecta toate </w:t>
            </w:r>
            <w:proofErr w:type="spellStart"/>
            <w:r w:rsidRPr="0008764D"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  <w:t>condiţiile</w:t>
            </w:r>
            <w:proofErr w:type="spellEnd"/>
            <w:r w:rsidRPr="0008764D"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  <w:t xml:space="preserve"> prevăzute în Ghidul Solicitantului, precum </w:t>
            </w:r>
            <w:proofErr w:type="spellStart"/>
            <w:r w:rsidRPr="0008764D"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  <w:t>şi</w:t>
            </w:r>
            <w:proofErr w:type="spellEnd"/>
            <w:r w:rsidRPr="0008764D"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  <w:t xml:space="preserve"> în </w:t>
            </w:r>
            <w:proofErr w:type="spellStart"/>
            <w:r w:rsidRPr="0008764D"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  <w:t>legislaţia</w:t>
            </w:r>
            <w:proofErr w:type="spellEnd"/>
            <w:r w:rsidRPr="0008764D"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  <w:t xml:space="preserve"> comunitară </w:t>
            </w:r>
            <w:proofErr w:type="spellStart"/>
            <w:r w:rsidRPr="0008764D"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  <w:t>şi</w:t>
            </w:r>
            <w:proofErr w:type="spellEnd"/>
            <w:r w:rsidRPr="0008764D"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8764D"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  <w:t>naţională</w:t>
            </w:r>
            <w:proofErr w:type="spellEnd"/>
            <w:r w:rsidRPr="0008764D"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  <w:t xml:space="preserve"> în vigoare, cu modificările </w:t>
            </w:r>
            <w:proofErr w:type="spellStart"/>
            <w:r w:rsidRPr="0008764D"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  <w:t>şi</w:t>
            </w:r>
            <w:proofErr w:type="spellEnd"/>
            <w:r w:rsidRPr="0008764D"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  <w:t xml:space="preserve"> completările ulterioare</w:t>
            </w:r>
            <w:r w:rsidRPr="0008764D">
              <w:rPr>
                <w:rFonts w:ascii="Times New Roman" w:hAnsi="Times New Roman"/>
                <w:i w:val="0"/>
                <w:sz w:val="22"/>
                <w:szCs w:val="22"/>
              </w:rPr>
              <w:t>, în caz contrar sunt de acord cu rezilierea contractului.</w:t>
            </w:r>
          </w:p>
          <w:p w14:paraId="2C1D10C3" w14:textId="77777777" w:rsidR="00484B33" w:rsidRPr="0008764D" w:rsidRDefault="00484B33" w:rsidP="00DC740C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08764D">
              <w:rPr>
                <w:b/>
                <w:color w:val="000000"/>
                <w:sz w:val="22"/>
                <w:szCs w:val="22"/>
              </w:rPr>
              <w:t>Data:</w:t>
            </w:r>
            <w:r w:rsidRPr="0008764D">
              <w:rPr>
                <w:b/>
                <w:color w:val="000000"/>
                <w:sz w:val="22"/>
                <w:szCs w:val="22"/>
              </w:rPr>
              <w:tab/>
              <w:t xml:space="preserve">                                                    </w:t>
            </w:r>
          </w:p>
          <w:p w14:paraId="7218E41A" w14:textId="77777777" w:rsidR="00484B33" w:rsidRPr="0008764D" w:rsidRDefault="00484B33" w:rsidP="00DC740C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08764D">
              <w:rPr>
                <w:b/>
                <w:color w:val="000000"/>
                <w:sz w:val="22"/>
                <w:szCs w:val="22"/>
              </w:rPr>
              <w:t>Reprezentant legal</w:t>
            </w:r>
          </w:p>
          <w:p w14:paraId="3FF39C6D" w14:textId="77777777" w:rsidR="00484B33" w:rsidRPr="0008764D" w:rsidRDefault="00484B33" w:rsidP="00DC740C">
            <w:pPr>
              <w:widowControl w:val="0"/>
              <w:tabs>
                <w:tab w:val="left" w:pos="680"/>
                <w:tab w:val="left" w:pos="3960"/>
              </w:tabs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08764D">
              <w:rPr>
                <w:b/>
                <w:color w:val="000000"/>
                <w:sz w:val="22"/>
                <w:szCs w:val="22"/>
              </w:rPr>
              <w:t>Prenume şi Nume:</w:t>
            </w:r>
            <w:r w:rsidRPr="0008764D">
              <w:rPr>
                <w:b/>
                <w:color w:val="000000"/>
                <w:sz w:val="22"/>
                <w:szCs w:val="22"/>
              </w:rPr>
              <w:tab/>
            </w:r>
          </w:p>
          <w:p w14:paraId="7FC4D97C" w14:textId="77777777" w:rsidR="00484B33" w:rsidRPr="0008764D" w:rsidRDefault="00484B33" w:rsidP="00DC740C">
            <w:pPr>
              <w:widowControl w:val="0"/>
              <w:tabs>
                <w:tab w:val="left" w:pos="680"/>
                <w:tab w:val="left" w:pos="3960"/>
              </w:tabs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08764D">
              <w:rPr>
                <w:b/>
                <w:color w:val="000000"/>
                <w:sz w:val="22"/>
                <w:szCs w:val="22"/>
              </w:rPr>
              <w:t>Semnătura:</w:t>
            </w:r>
            <w:r w:rsidRPr="0008764D">
              <w:rPr>
                <w:color w:val="000000"/>
                <w:sz w:val="22"/>
                <w:szCs w:val="22"/>
              </w:rPr>
              <w:tab/>
            </w:r>
          </w:p>
          <w:p w14:paraId="3DD86CB9" w14:textId="77777777" w:rsidR="00484B33" w:rsidRPr="0008764D" w:rsidRDefault="00484B33" w:rsidP="00DC740C">
            <w:pPr>
              <w:tabs>
                <w:tab w:val="left" w:pos="3960"/>
              </w:tabs>
              <w:rPr>
                <w:b/>
                <w:i/>
                <w:color w:val="000000"/>
                <w:sz w:val="22"/>
                <w:szCs w:val="22"/>
              </w:rPr>
            </w:pPr>
          </w:p>
        </w:tc>
      </w:tr>
    </w:tbl>
    <w:p w14:paraId="6804DF83" w14:textId="77777777" w:rsidR="00484B33" w:rsidRPr="009E2845" w:rsidRDefault="00484B33" w:rsidP="00484B33">
      <w:pPr>
        <w:autoSpaceDE w:val="0"/>
        <w:autoSpaceDN w:val="0"/>
        <w:adjustRightInd w:val="0"/>
        <w:ind w:firstLine="850"/>
        <w:jc w:val="right"/>
        <w:rPr>
          <w:b/>
        </w:rPr>
      </w:pPr>
    </w:p>
    <w:p w14:paraId="647A5333" w14:textId="356D4E07" w:rsidR="00AB300D" w:rsidRDefault="0008764D" w:rsidP="00D15B1C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364BFD">
        <w:rPr>
          <w:b/>
          <w:color w:val="000000" w:themeColor="text1"/>
          <w:lang w:val="gsw-FR"/>
        </w:rPr>
        <w:t xml:space="preserve"> </w:t>
      </w:r>
    </w:p>
    <w:p w14:paraId="210DC539" w14:textId="2853D40E" w:rsidR="00AB300D" w:rsidRDefault="00AB300D" w:rsidP="0008764D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2"/>
          <w:szCs w:val="22"/>
        </w:rPr>
      </w:pPr>
    </w:p>
    <w:p w14:paraId="32FAE757" w14:textId="5E89CEAB" w:rsidR="00AB300D" w:rsidRDefault="00AB300D" w:rsidP="0008764D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2"/>
          <w:szCs w:val="22"/>
        </w:rPr>
      </w:pPr>
    </w:p>
    <w:p w14:paraId="67CA5CB2" w14:textId="59530C0D" w:rsidR="00AB300D" w:rsidRDefault="00AB300D" w:rsidP="0008764D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2"/>
          <w:szCs w:val="22"/>
        </w:rPr>
      </w:pPr>
    </w:p>
    <w:p w14:paraId="6202446F" w14:textId="0C083DE1" w:rsidR="00AB300D" w:rsidRDefault="00AB300D" w:rsidP="0008764D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2"/>
          <w:szCs w:val="22"/>
        </w:rPr>
      </w:pPr>
    </w:p>
    <w:p w14:paraId="313A8790" w14:textId="2D6F6453" w:rsidR="00AB300D" w:rsidRDefault="00AB300D" w:rsidP="0008764D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2"/>
          <w:szCs w:val="22"/>
        </w:rPr>
      </w:pPr>
    </w:p>
    <w:p w14:paraId="3B1798E5" w14:textId="77777777" w:rsidR="00AB300D" w:rsidRPr="0008764D" w:rsidRDefault="00AB300D" w:rsidP="00873B63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62CBA488" w14:textId="77777777" w:rsidR="0008764D" w:rsidRPr="0008764D" w:rsidRDefault="0008764D" w:rsidP="0008764D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2"/>
          <w:szCs w:val="22"/>
        </w:rPr>
      </w:pPr>
    </w:p>
    <w:p w14:paraId="0E4594EE" w14:textId="66592E0B" w:rsidR="005F7EB4" w:rsidRPr="00D04CE2" w:rsidRDefault="0039745C" w:rsidP="005F7EB4">
      <w:pPr>
        <w:ind w:right="49"/>
        <w:jc w:val="center"/>
        <w:rPr>
          <w:b/>
        </w:rPr>
      </w:pPr>
      <w:r>
        <w:rPr>
          <w:b/>
        </w:rPr>
        <w:t>3</w:t>
      </w:r>
      <w:r w:rsidR="00D15B1C">
        <w:rPr>
          <w:b/>
        </w:rPr>
        <w:t>.c</w:t>
      </w:r>
      <w:r w:rsidR="005F7EB4">
        <w:rPr>
          <w:b/>
        </w:rPr>
        <w:t xml:space="preserve"> </w:t>
      </w:r>
      <w:r w:rsidR="005F7EB4" w:rsidRPr="00D04CE2">
        <w:rPr>
          <w:b/>
        </w:rPr>
        <w:t xml:space="preserve">MODEL DECLARAȚIE PRIVIND CONFLICTUL DE INTERESE </w:t>
      </w:r>
    </w:p>
    <w:p w14:paraId="1E6F1BA5" w14:textId="77777777" w:rsidR="005F7EB4" w:rsidRPr="00D04CE2" w:rsidRDefault="005F7EB4" w:rsidP="005F7EB4">
      <w:pPr>
        <w:spacing w:line="480" w:lineRule="auto"/>
        <w:ind w:right="49"/>
        <w:jc w:val="both"/>
      </w:pPr>
    </w:p>
    <w:p w14:paraId="278450B9" w14:textId="77777777" w:rsidR="005F7EB4" w:rsidRPr="00D04CE2" w:rsidRDefault="005F7EB4" w:rsidP="005F7EB4">
      <w:pPr>
        <w:spacing w:line="276" w:lineRule="auto"/>
        <w:ind w:right="49"/>
        <w:jc w:val="both"/>
      </w:pPr>
    </w:p>
    <w:p w14:paraId="1A19A380" w14:textId="347E96C7" w:rsidR="005F7EB4" w:rsidRPr="007211C5" w:rsidRDefault="005F7EB4" w:rsidP="005F7EB4">
      <w:pPr>
        <w:spacing w:line="480" w:lineRule="auto"/>
        <w:ind w:right="49"/>
        <w:jc w:val="both"/>
        <w:rPr>
          <w:rFonts w:eastAsia="MS Mincho"/>
          <w:color w:val="000000"/>
          <w:sz w:val="22"/>
          <w:szCs w:val="22"/>
        </w:rPr>
      </w:pPr>
      <w:r w:rsidRPr="007211C5">
        <w:rPr>
          <w:rFonts w:eastAsia="MS Mincho"/>
          <w:color w:val="000000"/>
          <w:sz w:val="22"/>
          <w:szCs w:val="22"/>
        </w:rPr>
        <w:t>Subsemnatul/subsemnata.............................................., având func</w:t>
      </w:r>
      <w:r>
        <w:rPr>
          <w:rFonts w:eastAsia="MS Mincho"/>
          <w:color w:val="000000"/>
          <w:sz w:val="22"/>
          <w:szCs w:val="22"/>
        </w:rPr>
        <w:t>ţ</w:t>
      </w:r>
      <w:r w:rsidRPr="007211C5">
        <w:rPr>
          <w:rFonts w:eastAsia="MS Mincho"/>
          <w:color w:val="000000"/>
          <w:sz w:val="22"/>
          <w:szCs w:val="22"/>
        </w:rPr>
        <w:t>ia de............................. ..în cadrul ..................................... , cunoscând că falsul în declaraţii este pedepsit de Codul Penal, declar pe propria răspundere,</w:t>
      </w:r>
      <w:r>
        <w:rPr>
          <w:rFonts w:eastAsia="MS Mincho"/>
          <w:color w:val="000000"/>
          <w:sz w:val="22"/>
          <w:szCs w:val="22"/>
        </w:rPr>
        <w:t xml:space="preserve"> în baza informaţiilor pe care le deţin la această dată, </w:t>
      </w:r>
      <w:r w:rsidRPr="007211C5">
        <w:rPr>
          <w:rFonts w:eastAsia="MS Mincho"/>
          <w:color w:val="000000"/>
          <w:sz w:val="22"/>
          <w:szCs w:val="22"/>
        </w:rPr>
        <w:t>că participarea în cadrul proiectului “.........................................................................”,  nu este de natură a crea o situa</w:t>
      </w:r>
      <w:r>
        <w:rPr>
          <w:rFonts w:eastAsia="MS Mincho"/>
          <w:color w:val="000000"/>
          <w:sz w:val="22"/>
          <w:szCs w:val="22"/>
        </w:rPr>
        <w:t>ţ</w:t>
      </w:r>
      <w:r w:rsidRPr="007211C5">
        <w:rPr>
          <w:rFonts w:eastAsia="MS Mincho"/>
          <w:color w:val="000000"/>
          <w:sz w:val="22"/>
          <w:szCs w:val="22"/>
        </w:rPr>
        <w:t xml:space="preserve">ie de conflict de interese în conformitate cu </w:t>
      </w:r>
      <w:r w:rsidRPr="00D15B1C">
        <w:rPr>
          <w:rFonts w:eastAsia="MS Mincho"/>
          <w:color w:val="000000"/>
          <w:sz w:val="22"/>
          <w:szCs w:val="22"/>
        </w:rPr>
        <w:t xml:space="preserve">prevederile O.U.G. </w:t>
      </w:r>
      <w:r w:rsidR="00DE6551" w:rsidRPr="00D15B1C">
        <w:rPr>
          <w:rFonts w:eastAsia="MS Mincho"/>
          <w:color w:val="000000"/>
          <w:sz w:val="22"/>
          <w:szCs w:val="22"/>
        </w:rPr>
        <w:t>FM</w:t>
      </w:r>
      <w:r w:rsidRPr="007211C5">
        <w:rPr>
          <w:rFonts w:eastAsia="MS Mincho"/>
          <w:color w:val="000000"/>
          <w:sz w:val="22"/>
          <w:szCs w:val="22"/>
        </w:rPr>
        <w:t xml:space="preserve"> </w:t>
      </w:r>
    </w:p>
    <w:p w14:paraId="64A21441" w14:textId="77777777" w:rsidR="005F7EB4" w:rsidRPr="007211C5" w:rsidRDefault="005F7EB4" w:rsidP="005F7EB4">
      <w:pPr>
        <w:ind w:right="49"/>
        <w:rPr>
          <w:rFonts w:eastAsia="MS Mincho"/>
          <w:color w:val="000000"/>
          <w:sz w:val="22"/>
          <w:szCs w:val="22"/>
        </w:rPr>
      </w:pPr>
    </w:p>
    <w:p w14:paraId="38EFE8A4" w14:textId="77777777" w:rsidR="005F7EB4" w:rsidRPr="007211C5" w:rsidRDefault="005F7EB4" w:rsidP="005F7EB4">
      <w:pPr>
        <w:ind w:right="49"/>
        <w:rPr>
          <w:rFonts w:eastAsia="MS Mincho"/>
          <w:color w:val="000000"/>
          <w:sz w:val="22"/>
          <w:szCs w:val="22"/>
        </w:rPr>
      </w:pPr>
      <w:r w:rsidRPr="007211C5">
        <w:rPr>
          <w:rFonts w:eastAsia="MS Mincho"/>
          <w:color w:val="000000"/>
          <w:sz w:val="22"/>
          <w:szCs w:val="22"/>
        </w:rPr>
        <w:t>Data:</w:t>
      </w:r>
      <w:r w:rsidRPr="007211C5">
        <w:rPr>
          <w:rFonts w:eastAsia="MS Mincho"/>
          <w:color w:val="000000"/>
          <w:sz w:val="22"/>
          <w:szCs w:val="22"/>
        </w:rPr>
        <w:tab/>
        <w:t xml:space="preserve">                                                    </w:t>
      </w:r>
    </w:p>
    <w:p w14:paraId="66BCAC0D" w14:textId="77777777" w:rsidR="005F7EB4" w:rsidRPr="007211C5" w:rsidRDefault="005F7EB4" w:rsidP="005F7EB4">
      <w:pPr>
        <w:ind w:right="49"/>
        <w:rPr>
          <w:rFonts w:eastAsia="MS Mincho"/>
          <w:color w:val="000000"/>
          <w:sz w:val="22"/>
          <w:szCs w:val="22"/>
        </w:rPr>
      </w:pPr>
      <w:r w:rsidRPr="007211C5">
        <w:rPr>
          <w:rFonts w:eastAsia="MS Mincho"/>
          <w:color w:val="000000"/>
          <w:sz w:val="22"/>
          <w:szCs w:val="22"/>
        </w:rPr>
        <w:t>Reprezentant legal/membru al Unită</w:t>
      </w:r>
      <w:r>
        <w:rPr>
          <w:rFonts w:eastAsia="MS Mincho"/>
          <w:color w:val="000000"/>
          <w:sz w:val="22"/>
          <w:szCs w:val="22"/>
        </w:rPr>
        <w:t>ţ</w:t>
      </w:r>
      <w:r w:rsidRPr="007211C5">
        <w:rPr>
          <w:rFonts w:eastAsia="MS Mincho"/>
          <w:color w:val="000000"/>
          <w:sz w:val="22"/>
          <w:szCs w:val="22"/>
        </w:rPr>
        <w:t>ii de Implementare a Proiectului</w:t>
      </w:r>
    </w:p>
    <w:p w14:paraId="6F214BB5" w14:textId="77777777" w:rsidR="005F7EB4" w:rsidRPr="007211C5" w:rsidRDefault="005F7EB4" w:rsidP="005F7EB4">
      <w:pPr>
        <w:ind w:right="49"/>
        <w:rPr>
          <w:rFonts w:eastAsia="MS Mincho"/>
          <w:color w:val="000000"/>
          <w:sz w:val="22"/>
          <w:szCs w:val="22"/>
        </w:rPr>
      </w:pPr>
      <w:r w:rsidRPr="007211C5">
        <w:rPr>
          <w:rFonts w:eastAsia="MS Mincho"/>
          <w:color w:val="000000"/>
          <w:sz w:val="22"/>
          <w:szCs w:val="22"/>
        </w:rPr>
        <w:t>Prenume şi Nume:</w:t>
      </w:r>
      <w:r w:rsidRPr="007211C5">
        <w:rPr>
          <w:rFonts w:eastAsia="MS Mincho"/>
          <w:color w:val="000000"/>
          <w:sz w:val="22"/>
          <w:szCs w:val="22"/>
        </w:rPr>
        <w:tab/>
      </w:r>
    </w:p>
    <w:p w14:paraId="6B62488D" w14:textId="77777777" w:rsidR="005F7EB4" w:rsidRPr="007211C5" w:rsidRDefault="005F7EB4" w:rsidP="005F7EB4">
      <w:pPr>
        <w:ind w:right="49"/>
        <w:rPr>
          <w:rFonts w:eastAsia="MS Mincho"/>
          <w:color w:val="000000"/>
          <w:sz w:val="22"/>
          <w:szCs w:val="22"/>
        </w:rPr>
      </w:pPr>
      <w:r w:rsidRPr="007211C5">
        <w:rPr>
          <w:rFonts w:eastAsia="MS Mincho"/>
          <w:color w:val="000000"/>
          <w:sz w:val="22"/>
          <w:szCs w:val="22"/>
        </w:rPr>
        <w:t>Semnătura:</w:t>
      </w:r>
    </w:p>
    <w:p w14:paraId="482CC4D2" w14:textId="77777777" w:rsidR="005F7EB4" w:rsidRDefault="005F7EB4" w:rsidP="005F7EB4">
      <w:pPr>
        <w:autoSpaceDE w:val="0"/>
        <w:autoSpaceDN w:val="0"/>
        <w:adjustRightInd w:val="0"/>
        <w:rPr>
          <w:rFonts w:ascii="Arial,Bold" w:hAnsi="Arial,Bold" w:cs="Arial,Bold"/>
          <w:b/>
          <w:bCs/>
        </w:rPr>
      </w:pPr>
    </w:p>
    <w:p w14:paraId="2EA7C626" w14:textId="77777777" w:rsidR="00DF1888" w:rsidRDefault="00DF1888" w:rsidP="005F7EB4">
      <w:pPr>
        <w:autoSpaceDE w:val="0"/>
        <w:autoSpaceDN w:val="0"/>
        <w:adjustRightInd w:val="0"/>
        <w:rPr>
          <w:rFonts w:ascii="Arial,Bold" w:hAnsi="Arial,Bold" w:cs="Arial,Bold"/>
          <w:b/>
          <w:bCs/>
        </w:rPr>
      </w:pPr>
    </w:p>
    <w:p w14:paraId="75697572" w14:textId="77777777" w:rsidR="00DF1888" w:rsidRDefault="00DF1888" w:rsidP="005F7EB4">
      <w:pPr>
        <w:autoSpaceDE w:val="0"/>
        <w:autoSpaceDN w:val="0"/>
        <w:adjustRightInd w:val="0"/>
        <w:rPr>
          <w:rFonts w:ascii="Arial,Bold" w:hAnsi="Arial,Bold" w:cs="Arial,Bold"/>
          <w:b/>
          <w:bCs/>
        </w:rPr>
      </w:pPr>
    </w:p>
    <w:p w14:paraId="69CB87DA" w14:textId="77777777" w:rsidR="00DF1888" w:rsidRDefault="00DF1888" w:rsidP="005F7EB4">
      <w:pPr>
        <w:autoSpaceDE w:val="0"/>
        <w:autoSpaceDN w:val="0"/>
        <w:adjustRightInd w:val="0"/>
        <w:rPr>
          <w:rFonts w:ascii="Arial,Bold" w:hAnsi="Arial,Bold" w:cs="Arial,Bold"/>
          <w:b/>
          <w:bCs/>
        </w:rPr>
      </w:pPr>
    </w:p>
    <w:p w14:paraId="13BA518B" w14:textId="77777777" w:rsidR="00DF1888" w:rsidRPr="00DF1888" w:rsidRDefault="00DF1888" w:rsidP="00DF1888">
      <w:pPr>
        <w:jc w:val="center"/>
        <w:rPr>
          <w:b/>
          <w:bCs/>
        </w:rPr>
      </w:pPr>
      <w:r w:rsidRPr="00DF1888">
        <w:rPr>
          <w:b/>
          <w:bCs/>
        </w:rPr>
        <w:t>MODEL DECLARAŢIE DREPT DE FOLOSINȚĂ</w:t>
      </w:r>
    </w:p>
    <w:p w14:paraId="6DD701A2" w14:textId="77777777" w:rsidR="00DF1888" w:rsidRPr="00DF1888" w:rsidRDefault="00DF1888" w:rsidP="00DF1888">
      <w:pPr>
        <w:jc w:val="center"/>
        <w:rPr>
          <w:b/>
          <w:bCs/>
        </w:rPr>
      </w:pPr>
    </w:p>
    <w:p w14:paraId="6C669045" w14:textId="77777777" w:rsidR="00DF1888" w:rsidRPr="00DF1888" w:rsidRDefault="00DF1888" w:rsidP="00DF1888">
      <w:pPr>
        <w:jc w:val="center"/>
      </w:pPr>
    </w:p>
    <w:p w14:paraId="35B9A0FA" w14:textId="77777777" w:rsidR="00DF1888" w:rsidRPr="00DF1888" w:rsidRDefault="00DF1888" w:rsidP="00DF1888">
      <w:pPr>
        <w:autoSpaceDE w:val="0"/>
        <w:autoSpaceDN w:val="0"/>
        <w:adjustRightInd w:val="0"/>
        <w:jc w:val="both"/>
        <w:rPr>
          <w:sz w:val="21"/>
          <w:szCs w:val="21"/>
        </w:rPr>
      </w:pPr>
    </w:p>
    <w:p w14:paraId="2D615EAE" w14:textId="77777777" w:rsidR="00DF1888" w:rsidRPr="00DF1888" w:rsidRDefault="00DF1888" w:rsidP="00DF188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F1888">
        <w:rPr>
          <w:sz w:val="22"/>
          <w:szCs w:val="22"/>
        </w:rPr>
        <w:t xml:space="preserve">Subsemnatul </w:t>
      </w:r>
      <w:r w:rsidRPr="00DF1888">
        <w:rPr>
          <w:i/>
          <w:color w:val="FF0000"/>
          <w:sz w:val="22"/>
          <w:szCs w:val="22"/>
        </w:rPr>
        <w:t xml:space="preserve">&lt;nume, prenume&gt;, </w:t>
      </w:r>
      <w:r w:rsidRPr="00DF1888">
        <w:rPr>
          <w:sz w:val="22"/>
          <w:szCs w:val="22"/>
        </w:rPr>
        <w:t>posesor al CI/BI seria….., nr……., eliberată de ............,</w:t>
      </w:r>
      <w:r w:rsidRPr="00DF1888">
        <w:rPr>
          <w:i/>
          <w:color w:val="FF0000"/>
          <w:sz w:val="22"/>
          <w:szCs w:val="22"/>
        </w:rPr>
        <w:t xml:space="preserve">  </w:t>
      </w:r>
      <w:r w:rsidRPr="00DF1888">
        <w:rPr>
          <w:sz w:val="22"/>
          <w:szCs w:val="22"/>
        </w:rPr>
        <w:t xml:space="preserve"> în calitate de </w:t>
      </w:r>
      <w:r w:rsidRPr="00DF1888">
        <w:rPr>
          <w:i/>
          <w:color w:val="FF0000"/>
          <w:sz w:val="22"/>
          <w:szCs w:val="22"/>
        </w:rPr>
        <w:t>&lt;funcţie / reprezentant legal / împuternicit&gt;</w:t>
      </w:r>
      <w:r w:rsidRPr="00DF1888">
        <w:rPr>
          <w:sz w:val="22"/>
          <w:szCs w:val="22"/>
        </w:rPr>
        <w:t xml:space="preserve"> al </w:t>
      </w:r>
      <w:r w:rsidRPr="00DF1888">
        <w:rPr>
          <w:i/>
          <w:color w:val="FF0000"/>
          <w:sz w:val="22"/>
          <w:szCs w:val="22"/>
        </w:rPr>
        <w:t>&lt;denumire solicitant&gt;/&lt;denumire partener&gt;</w:t>
      </w:r>
      <w:r w:rsidRPr="00DF1888">
        <w:rPr>
          <w:sz w:val="22"/>
          <w:szCs w:val="22"/>
        </w:rPr>
        <w:t xml:space="preserve">, cunoscând că falsul în declaraţii este pedepsit de Codul Penal, cu prilejul depunerii cererii de finanțare pentru proiectul </w:t>
      </w:r>
      <w:r w:rsidRPr="00DF1888">
        <w:rPr>
          <w:i/>
          <w:color w:val="FF0000"/>
          <w:sz w:val="22"/>
          <w:szCs w:val="22"/>
        </w:rPr>
        <w:t xml:space="preserve">&lt;denumire proiect&gt;, </w:t>
      </w:r>
      <w:r w:rsidRPr="00DF1888">
        <w:rPr>
          <w:sz w:val="22"/>
          <w:szCs w:val="22"/>
        </w:rPr>
        <w:t>în cadrul</w:t>
      </w:r>
      <w:r w:rsidRPr="00DF1888">
        <w:rPr>
          <w:i/>
          <w:color w:val="FF0000"/>
          <w:sz w:val="22"/>
          <w:szCs w:val="22"/>
        </w:rPr>
        <w:t xml:space="preserve"> </w:t>
      </w:r>
      <w:r w:rsidRPr="00DF1888">
        <w:rPr>
          <w:sz w:val="22"/>
          <w:szCs w:val="22"/>
        </w:rPr>
        <w:t xml:space="preserve"> Fondului de Modernizare– componenta energie, declar pe propria răspundere că:</w:t>
      </w:r>
    </w:p>
    <w:p w14:paraId="0B79F41C" w14:textId="77777777" w:rsidR="00DF1888" w:rsidRPr="00DF1888" w:rsidRDefault="00DF1888" w:rsidP="00DF1888">
      <w:pPr>
        <w:numPr>
          <w:ilvl w:val="0"/>
          <w:numId w:val="9"/>
        </w:numPr>
        <w:autoSpaceDE w:val="0"/>
        <w:autoSpaceDN w:val="0"/>
        <w:adjustRightInd w:val="0"/>
        <w:spacing w:after="160" w:line="259" w:lineRule="auto"/>
        <w:jc w:val="both"/>
        <w:rPr>
          <w:sz w:val="22"/>
          <w:szCs w:val="22"/>
        </w:rPr>
      </w:pPr>
      <w:r w:rsidRPr="00DF1888">
        <w:rPr>
          <w:i/>
          <w:noProof w:val="0"/>
          <w:lang w:eastAsia="ro-RO"/>
        </w:rPr>
        <w:t xml:space="preserve">Solicitantul &lt;denumire solicitant&gt; are drept de folosință asupra bunurilor </w:t>
      </w:r>
      <w:proofErr w:type="spellStart"/>
      <w:r w:rsidRPr="00DF1888">
        <w:rPr>
          <w:i/>
          <w:noProof w:val="0"/>
          <w:lang w:eastAsia="ro-RO"/>
        </w:rPr>
        <w:t>şi</w:t>
      </w:r>
      <w:proofErr w:type="spellEnd"/>
      <w:r w:rsidRPr="00DF1888">
        <w:rPr>
          <w:i/>
          <w:noProof w:val="0"/>
          <w:lang w:eastAsia="ro-RO"/>
        </w:rPr>
        <w:t xml:space="preserve"> terenurilor care vor fi supuse lucrărilor din proiect</w:t>
      </w:r>
      <w:r w:rsidRPr="00DF1888">
        <w:rPr>
          <w:b/>
          <w:sz w:val="22"/>
          <w:szCs w:val="22"/>
        </w:rPr>
        <w:t xml:space="preserve"> </w:t>
      </w:r>
    </w:p>
    <w:p w14:paraId="609680CE" w14:textId="77777777" w:rsidR="00DF1888" w:rsidRPr="00DF1888" w:rsidRDefault="00DF1888" w:rsidP="00DF1888">
      <w:pPr>
        <w:numPr>
          <w:ilvl w:val="0"/>
          <w:numId w:val="9"/>
        </w:numPr>
        <w:autoSpaceDE w:val="0"/>
        <w:autoSpaceDN w:val="0"/>
        <w:adjustRightInd w:val="0"/>
        <w:spacing w:after="160" w:line="259" w:lineRule="auto"/>
        <w:jc w:val="both"/>
        <w:rPr>
          <w:sz w:val="22"/>
          <w:szCs w:val="22"/>
        </w:rPr>
      </w:pPr>
      <w:r w:rsidRPr="00DF1888">
        <w:rPr>
          <w:sz w:val="22"/>
          <w:szCs w:val="22"/>
        </w:rPr>
        <w:t xml:space="preserve">infrastructura şi terenul/clădirea -sunt disponibile pentru investiţii </w:t>
      </w:r>
    </w:p>
    <w:p w14:paraId="08D8463E" w14:textId="77777777" w:rsidR="00DF1888" w:rsidRPr="00DF1888" w:rsidRDefault="00DF1888" w:rsidP="00DF1888">
      <w:pPr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</w:p>
    <w:p w14:paraId="6C0B5F1C" w14:textId="77777777" w:rsidR="00DF1888" w:rsidRPr="00DF1888" w:rsidRDefault="00DF1888" w:rsidP="00DF1888">
      <w:pPr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</w:p>
    <w:p w14:paraId="0B4CA3EB" w14:textId="77777777" w:rsidR="00DF1888" w:rsidRPr="00DF1888" w:rsidRDefault="00DF1888" w:rsidP="00DF1888">
      <w:pPr>
        <w:rPr>
          <w:i/>
          <w:sz w:val="22"/>
          <w:szCs w:val="22"/>
        </w:rPr>
      </w:pPr>
      <w:r w:rsidRPr="00DF1888">
        <w:rPr>
          <w:i/>
          <w:sz w:val="22"/>
          <w:szCs w:val="22"/>
        </w:rPr>
        <w:t>Ştampila:</w:t>
      </w:r>
    </w:p>
    <w:p w14:paraId="163933D5" w14:textId="77777777" w:rsidR="00DF1888" w:rsidRPr="00DF1888" w:rsidRDefault="00DF1888" w:rsidP="00DF1888">
      <w:pPr>
        <w:rPr>
          <w:i/>
          <w:sz w:val="22"/>
          <w:szCs w:val="22"/>
        </w:rPr>
      </w:pPr>
      <w:r w:rsidRPr="00DF1888">
        <w:rPr>
          <w:i/>
          <w:sz w:val="22"/>
          <w:szCs w:val="22"/>
        </w:rPr>
        <w:t xml:space="preserve">Semnătura reprezentantului legal al solicitantului </w:t>
      </w:r>
    </w:p>
    <w:p w14:paraId="2B863478" w14:textId="77777777" w:rsidR="00DF1888" w:rsidRPr="00DF1888" w:rsidRDefault="00DF1888" w:rsidP="00DF1888">
      <w:pPr>
        <w:autoSpaceDE w:val="0"/>
        <w:autoSpaceDN w:val="0"/>
        <w:adjustRightInd w:val="0"/>
        <w:rPr>
          <w:i/>
          <w:sz w:val="22"/>
          <w:szCs w:val="22"/>
        </w:rPr>
      </w:pPr>
      <w:r w:rsidRPr="00DF1888">
        <w:rPr>
          <w:i/>
          <w:sz w:val="22"/>
          <w:szCs w:val="22"/>
        </w:rPr>
        <w:t>Data:</w:t>
      </w:r>
    </w:p>
    <w:p w14:paraId="56979B03" w14:textId="77777777" w:rsidR="00DF1888" w:rsidRPr="00DF1888" w:rsidRDefault="00DF1888" w:rsidP="00DF1888">
      <w:pPr>
        <w:spacing w:after="160" w:line="259" w:lineRule="auto"/>
        <w:rPr>
          <w:rFonts w:ascii="Calibri" w:eastAsia="Calibri" w:hAnsi="Calibri"/>
          <w:noProof w:val="0"/>
          <w:sz w:val="22"/>
          <w:szCs w:val="22"/>
        </w:rPr>
      </w:pPr>
    </w:p>
    <w:p w14:paraId="4027B6B3" w14:textId="77777777" w:rsidR="00DF1888" w:rsidRDefault="00DF1888" w:rsidP="005F7EB4">
      <w:pPr>
        <w:autoSpaceDE w:val="0"/>
        <w:autoSpaceDN w:val="0"/>
        <w:adjustRightInd w:val="0"/>
        <w:rPr>
          <w:rFonts w:ascii="Arial,Bold" w:hAnsi="Arial,Bold" w:cs="Arial,Bold"/>
          <w:b/>
          <w:bCs/>
        </w:rPr>
      </w:pPr>
    </w:p>
    <w:p w14:paraId="78879111" w14:textId="77777777" w:rsidR="005F7EB4" w:rsidRDefault="005F7EB4" w:rsidP="005F7EB4">
      <w:pPr>
        <w:autoSpaceDE w:val="0"/>
        <w:autoSpaceDN w:val="0"/>
        <w:adjustRightInd w:val="0"/>
        <w:rPr>
          <w:rFonts w:ascii="Arial,Bold" w:hAnsi="Arial,Bold" w:cs="Arial,Bold"/>
          <w:b/>
          <w:bCs/>
        </w:rPr>
      </w:pPr>
    </w:p>
    <w:p w14:paraId="03D51EC8" w14:textId="77777777" w:rsidR="005F7EB4" w:rsidRDefault="005F7EB4" w:rsidP="005F7EB4">
      <w:pPr>
        <w:autoSpaceDE w:val="0"/>
        <w:autoSpaceDN w:val="0"/>
        <w:adjustRightInd w:val="0"/>
        <w:rPr>
          <w:rFonts w:ascii="Arial,Bold" w:hAnsi="Arial,Bold" w:cs="Arial,Bold"/>
          <w:b/>
          <w:bCs/>
        </w:rPr>
      </w:pPr>
    </w:p>
    <w:p w14:paraId="220A9DD3" w14:textId="77777777" w:rsidR="005F7EB4" w:rsidRDefault="005F7EB4" w:rsidP="005F7EB4">
      <w:pPr>
        <w:autoSpaceDE w:val="0"/>
        <w:autoSpaceDN w:val="0"/>
        <w:adjustRightInd w:val="0"/>
        <w:rPr>
          <w:rFonts w:ascii="Arial,Bold" w:hAnsi="Arial,Bold" w:cs="Arial,Bold"/>
          <w:b/>
          <w:bCs/>
        </w:rPr>
      </w:pPr>
    </w:p>
    <w:p w14:paraId="0C555FDA" w14:textId="77777777" w:rsidR="005F7EB4" w:rsidRDefault="005F7EB4" w:rsidP="005F7EB4">
      <w:pPr>
        <w:autoSpaceDE w:val="0"/>
        <w:autoSpaceDN w:val="0"/>
        <w:adjustRightInd w:val="0"/>
        <w:rPr>
          <w:rFonts w:ascii="Arial,Bold" w:hAnsi="Arial,Bold" w:cs="Arial,Bold"/>
          <w:b/>
          <w:bCs/>
        </w:rPr>
      </w:pPr>
    </w:p>
    <w:p w14:paraId="424AEA83" w14:textId="77777777" w:rsidR="005F7EB4" w:rsidRDefault="005F7EB4" w:rsidP="005F7EB4">
      <w:pPr>
        <w:autoSpaceDE w:val="0"/>
        <w:autoSpaceDN w:val="0"/>
        <w:adjustRightInd w:val="0"/>
        <w:rPr>
          <w:rFonts w:ascii="Arial,Bold" w:hAnsi="Arial,Bold" w:cs="Arial,Bold"/>
          <w:b/>
          <w:bCs/>
        </w:rPr>
      </w:pPr>
    </w:p>
    <w:sectPr w:rsidR="005F7EB4" w:rsidSect="0008764D">
      <w:headerReference w:type="default" r:id="rId8"/>
      <w:footerReference w:type="default" r:id="rId9"/>
      <w:pgSz w:w="12240" w:h="15840"/>
      <w:pgMar w:top="709" w:right="630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80703B" w14:textId="77777777" w:rsidR="00145C23" w:rsidRDefault="00145C23" w:rsidP="0056790C">
      <w:r>
        <w:separator/>
      </w:r>
    </w:p>
  </w:endnote>
  <w:endnote w:type="continuationSeparator" w:id="0">
    <w:p w14:paraId="0E68B56F" w14:textId="77777777" w:rsidR="00145C23" w:rsidRDefault="00145C23" w:rsidP="00567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noProof w:val="0"/>
      </w:rPr>
      <w:id w:val="-6714974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9DA46F" w14:textId="162AC8B7" w:rsidR="00DC740C" w:rsidRDefault="00DC740C">
        <w:pPr>
          <w:pStyle w:val="Subsol"/>
          <w:jc w:val="right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 w:rsidR="002C1CB8">
          <w:t>4</w:t>
        </w:r>
        <w:r>
          <w:fldChar w:fldCharType="end"/>
        </w:r>
      </w:p>
    </w:sdtContent>
  </w:sdt>
  <w:p w14:paraId="0D0D6488" w14:textId="77777777" w:rsidR="00DC740C" w:rsidRDefault="00DC740C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E4F973" w14:textId="77777777" w:rsidR="00145C23" w:rsidRDefault="00145C23" w:rsidP="0056790C">
      <w:r>
        <w:separator/>
      </w:r>
    </w:p>
  </w:footnote>
  <w:footnote w:type="continuationSeparator" w:id="0">
    <w:p w14:paraId="67DCAFB9" w14:textId="77777777" w:rsidR="00145C23" w:rsidRDefault="00145C23" w:rsidP="0056790C">
      <w:r>
        <w:continuationSeparator/>
      </w:r>
    </w:p>
  </w:footnote>
  <w:footnote w:id="1">
    <w:p w14:paraId="2DA9592D" w14:textId="77777777" w:rsidR="00DC740C" w:rsidRPr="00E7306E" w:rsidRDefault="00DC740C" w:rsidP="000A49D0">
      <w:pPr>
        <w:pStyle w:val="Textnotdesubsol"/>
        <w:rPr>
          <w:lang w:val="ro-RO"/>
        </w:rPr>
      </w:pPr>
      <w:r>
        <w:rPr>
          <w:rStyle w:val="Referinnotdesubsol"/>
        </w:rPr>
        <w:footnoteRef/>
      </w:r>
      <w:r>
        <w:t xml:space="preserve"> </w:t>
      </w:r>
      <w:proofErr w:type="spellStart"/>
      <w:r w:rsidRPr="00A422F9">
        <w:rPr>
          <w:sz w:val="16"/>
          <w:szCs w:val="16"/>
        </w:rPr>
        <w:t>Pentru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proiectele</w:t>
      </w:r>
      <w:proofErr w:type="spellEnd"/>
      <w:r>
        <w:rPr>
          <w:sz w:val="16"/>
          <w:szCs w:val="16"/>
        </w:rPr>
        <w:t xml:space="preserve"> care au </w:t>
      </w:r>
      <w:proofErr w:type="spellStart"/>
      <w:r>
        <w:rPr>
          <w:sz w:val="16"/>
          <w:szCs w:val="16"/>
        </w:rPr>
        <w:t>fost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începute</w:t>
      </w:r>
      <w:proofErr w:type="spellEnd"/>
      <w:r>
        <w:rPr>
          <w:sz w:val="16"/>
          <w:szCs w:val="16"/>
        </w:rPr>
        <w:t xml:space="preserve"> cu </w:t>
      </w:r>
      <w:proofErr w:type="spellStart"/>
      <w:r>
        <w:rPr>
          <w:sz w:val="16"/>
          <w:szCs w:val="16"/>
        </w:rPr>
        <w:t>finanțare</w:t>
      </w:r>
      <w:proofErr w:type="spellEnd"/>
      <w:r>
        <w:rPr>
          <w:sz w:val="16"/>
          <w:szCs w:val="16"/>
        </w:rPr>
        <w:t xml:space="preserve"> din </w:t>
      </w:r>
      <w:proofErr w:type="spellStart"/>
      <w:r>
        <w:rPr>
          <w:sz w:val="16"/>
          <w:szCs w:val="16"/>
        </w:rPr>
        <w:t>alte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surse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modelul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va</w:t>
      </w:r>
      <w:proofErr w:type="spellEnd"/>
      <w:r>
        <w:rPr>
          <w:sz w:val="16"/>
          <w:szCs w:val="16"/>
        </w:rPr>
        <w:t xml:space="preserve"> fi </w:t>
      </w:r>
      <w:proofErr w:type="spellStart"/>
      <w:r>
        <w:rPr>
          <w:sz w:val="16"/>
          <w:szCs w:val="16"/>
        </w:rPr>
        <w:t>ajustat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corespunzător</w:t>
      </w:r>
      <w:proofErr w:type="spellEnd"/>
    </w:p>
  </w:footnote>
  <w:footnote w:id="2">
    <w:p w14:paraId="54CEE89D" w14:textId="77777777" w:rsidR="00DC740C" w:rsidRPr="00582783" w:rsidRDefault="00DC740C" w:rsidP="000A49D0">
      <w:pPr>
        <w:pStyle w:val="Textnotdesubsol"/>
        <w:rPr>
          <w:sz w:val="16"/>
          <w:szCs w:val="16"/>
          <w:lang w:val="ro-RO"/>
        </w:rPr>
      </w:pPr>
      <w:r w:rsidRPr="00582783">
        <w:rPr>
          <w:rStyle w:val="Referinnotdesubsol"/>
          <w:sz w:val="16"/>
          <w:szCs w:val="16"/>
        </w:rPr>
        <w:footnoteRef/>
      </w:r>
      <w:r w:rsidRPr="00582783">
        <w:rPr>
          <w:sz w:val="16"/>
          <w:szCs w:val="16"/>
          <w:lang w:val="ro-RO"/>
        </w:rPr>
        <w:t xml:space="preserve"> Se va completa de către reprezentantul legal al solicitantului sau de împuternicit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286EFD" w14:textId="1216ADE6" w:rsidR="00DC740C" w:rsidRPr="00F13525" w:rsidRDefault="00DC740C" w:rsidP="00F13525">
    <w:pPr>
      <w:pStyle w:val="Antet"/>
      <w:spacing w:after="240"/>
      <w:rPr>
        <w:sz w:val="16"/>
        <w:szCs w:val="16"/>
      </w:rPr>
    </w:pPr>
    <w:r>
      <w:rPr>
        <w:sz w:val="16"/>
        <w:szCs w:val="16"/>
      </w:rPr>
      <w:t xml:space="preserve">Fondul pentru Modernizare                                                                                                                              Anexa 3 Ghidul Solicitantului_Domeniul de investiții 3.2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A"/>
    <w:multiLevelType w:val="singleLevel"/>
    <w:tmpl w:val="0000001A"/>
    <w:name w:val="WW8Num58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</w:abstractNum>
  <w:abstractNum w:abstractNumId="1" w15:restartNumberingAfterBreak="0">
    <w:nsid w:val="0000002F"/>
    <w:multiLevelType w:val="multilevel"/>
    <w:tmpl w:val="0000002F"/>
    <w:name w:val="WW8Num48"/>
    <w:lvl w:ilvl="0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1227800"/>
    <w:multiLevelType w:val="hybridMultilevel"/>
    <w:tmpl w:val="11461714"/>
    <w:lvl w:ilvl="0" w:tplc="6AA6E9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B22CC2"/>
    <w:multiLevelType w:val="hybridMultilevel"/>
    <w:tmpl w:val="9A3EA52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9A32949"/>
    <w:multiLevelType w:val="hybridMultilevel"/>
    <w:tmpl w:val="11461714"/>
    <w:lvl w:ilvl="0" w:tplc="6AA6E9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256CF4"/>
    <w:multiLevelType w:val="hybridMultilevel"/>
    <w:tmpl w:val="367A4F5C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6560FF"/>
    <w:multiLevelType w:val="hybridMultilevel"/>
    <w:tmpl w:val="E2C0A624"/>
    <w:lvl w:ilvl="0" w:tplc="B016C34C">
      <w:start w:val="2"/>
      <w:numFmt w:val="bullet"/>
      <w:lvlText w:val="-"/>
      <w:lvlJc w:val="left"/>
      <w:pPr>
        <w:ind w:left="2160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58160941"/>
    <w:multiLevelType w:val="hybridMultilevel"/>
    <w:tmpl w:val="6DF83BCE"/>
    <w:lvl w:ilvl="0" w:tplc="0409000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B72ABD4">
      <w:numFmt w:val="bullet"/>
      <w:lvlText w:val="—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372DF6"/>
    <w:multiLevelType w:val="hybridMultilevel"/>
    <w:tmpl w:val="86B087B4"/>
    <w:lvl w:ilvl="0" w:tplc="0409000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B72ABD4">
      <w:numFmt w:val="bullet"/>
      <w:lvlText w:val="—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F670DF"/>
    <w:multiLevelType w:val="hybridMultilevel"/>
    <w:tmpl w:val="36223B92"/>
    <w:lvl w:ilvl="0" w:tplc="6AA6E9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1A49A44">
      <w:start w:val="1"/>
      <w:numFmt w:val="lowerLetter"/>
      <w:lvlText w:val="(%5)"/>
      <w:lvlJc w:val="left"/>
      <w:pPr>
        <w:ind w:left="3600" w:hanging="360"/>
      </w:pPr>
      <w:rPr>
        <w:rFonts w:hint="default"/>
        <w:sz w:val="24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8929F3"/>
    <w:multiLevelType w:val="hybridMultilevel"/>
    <w:tmpl w:val="18AE4044"/>
    <w:lvl w:ilvl="0" w:tplc="04090001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0"/>
  </w:num>
  <w:num w:numId="4">
    <w:abstractNumId w:val="5"/>
  </w:num>
  <w:num w:numId="5">
    <w:abstractNumId w:val="8"/>
  </w:num>
  <w:num w:numId="6">
    <w:abstractNumId w:val="3"/>
  </w:num>
  <w:num w:numId="7">
    <w:abstractNumId w:val="7"/>
  </w:num>
  <w:num w:numId="8">
    <w:abstractNumId w:val="6"/>
  </w:num>
  <w:num w:numId="9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208" w:allStyles="0" w:customStyles="0" w:latentStyles="0" w:stylesInUse="1" w:headingStyles="0" w:numberingStyles="0" w:tableStyles="0" w:directFormattingOnRuns="0" w:directFormattingOnParagraphs="1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90C"/>
    <w:rsid w:val="00007EEE"/>
    <w:rsid w:val="00015CA2"/>
    <w:rsid w:val="00022505"/>
    <w:rsid w:val="00036BDB"/>
    <w:rsid w:val="00054CDA"/>
    <w:rsid w:val="00060DCA"/>
    <w:rsid w:val="0007453B"/>
    <w:rsid w:val="00084D94"/>
    <w:rsid w:val="00085633"/>
    <w:rsid w:val="0008764D"/>
    <w:rsid w:val="00093E1A"/>
    <w:rsid w:val="000A0F96"/>
    <w:rsid w:val="000A49D0"/>
    <w:rsid w:val="000A7828"/>
    <w:rsid w:val="000C61F2"/>
    <w:rsid w:val="000D0E82"/>
    <w:rsid w:val="000D597C"/>
    <w:rsid w:val="000E6CD7"/>
    <w:rsid w:val="000F5373"/>
    <w:rsid w:val="0010201D"/>
    <w:rsid w:val="00114E73"/>
    <w:rsid w:val="00123F2A"/>
    <w:rsid w:val="00124158"/>
    <w:rsid w:val="00145C23"/>
    <w:rsid w:val="0020199D"/>
    <w:rsid w:val="00222C03"/>
    <w:rsid w:val="0023127C"/>
    <w:rsid w:val="00241233"/>
    <w:rsid w:val="00241722"/>
    <w:rsid w:val="00243F96"/>
    <w:rsid w:val="00244C5F"/>
    <w:rsid w:val="002603FF"/>
    <w:rsid w:val="00261D51"/>
    <w:rsid w:val="00277835"/>
    <w:rsid w:val="002813FF"/>
    <w:rsid w:val="0029391B"/>
    <w:rsid w:val="002A0084"/>
    <w:rsid w:val="002A2412"/>
    <w:rsid w:val="002C1CB8"/>
    <w:rsid w:val="002C41F7"/>
    <w:rsid w:val="002C54E4"/>
    <w:rsid w:val="002D0B52"/>
    <w:rsid w:val="002E0238"/>
    <w:rsid w:val="002E555A"/>
    <w:rsid w:val="002F012B"/>
    <w:rsid w:val="002F31D2"/>
    <w:rsid w:val="002F4168"/>
    <w:rsid w:val="002F5399"/>
    <w:rsid w:val="00303659"/>
    <w:rsid w:val="0030626B"/>
    <w:rsid w:val="00315695"/>
    <w:rsid w:val="00315852"/>
    <w:rsid w:val="0032552F"/>
    <w:rsid w:val="00327FF3"/>
    <w:rsid w:val="00331601"/>
    <w:rsid w:val="003459A9"/>
    <w:rsid w:val="00355BA3"/>
    <w:rsid w:val="00374FB0"/>
    <w:rsid w:val="0039745C"/>
    <w:rsid w:val="003A419C"/>
    <w:rsid w:val="003C4FB4"/>
    <w:rsid w:val="003D2C8D"/>
    <w:rsid w:val="003E4AEF"/>
    <w:rsid w:val="00405934"/>
    <w:rsid w:val="00407920"/>
    <w:rsid w:val="004375E9"/>
    <w:rsid w:val="00456F9E"/>
    <w:rsid w:val="0046133B"/>
    <w:rsid w:val="00480E61"/>
    <w:rsid w:val="00484B33"/>
    <w:rsid w:val="00492B7C"/>
    <w:rsid w:val="004B6585"/>
    <w:rsid w:val="004C771A"/>
    <w:rsid w:val="004F6524"/>
    <w:rsid w:val="00506F33"/>
    <w:rsid w:val="0052094D"/>
    <w:rsid w:val="005210CB"/>
    <w:rsid w:val="00522DCE"/>
    <w:rsid w:val="00523B0A"/>
    <w:rsid w:val="00524C70"/>
    <w:rsid w:val="00526F00"/>
    <w:rsid w:val="005302F9"/>
    <w:rsid w:val="00544B13"/>
    <w:rsid w:val="0056790C"/>
    <w:rsid w:val="0057361D"/>
    <w:rsid w:val="0058033E"/>
    <w:rsid w:val="0058237A"/>
    <w:rsid w:val="0059363B"/>
    <w:rsid w:val="005A72D9"/>
    <w:rsid w:val="005B53D7"/>
    <w:rsid w:val="005B5432"/>
    <w:rsid w:val="005C04A6"/>
    <w:rsid w:val="005C2CA1"/>
    <w:rsid w:val="005C4F07"/>
    <w:rsid w:val="005E2ED3"/>
    <w:rsid w:val="005E553F"/>
    <w:rsid w:val="005E5EF4"/>
    <w:rsid w:val="005F7281"/>
    <w:rsid w:val="005F7EB4"/>
    <w:rsid w:val="00611FC5"/>
    <w:rsid w:val="0061634B"/>
    <w:rsid w:val="00625EC0"/>
    <w:rsid w:val="00637120"/>
    <w:rsid w:val="00657BBE"/>
    <w:rsid w:val="006725B6"/>
    <w:rsid w:val="006725E0"/>
    <w:rsid w:val="00675E5E"/>
    <w:rsid w:val="00682621"/>
    <w:rsid w:val="00683C38"/>
    <w:rsid w:val="00692826"/>
    <w:rsid w:val="006A2772"/>
    <w:rsid w:val="006A5C54"/>
    <w:rsid w:val="006C5B66"/>
    <w:rsid w:val="006D035F"/>
    <w:rsid w:val="006D3B48"/>
    <w:rsid w:val="006F2C42"/>
    <w:rsid w:val="00700EDF"/>
    <w:rsid w:val="007033D4"/>
    <w:rsid w:val="00706116"/>
    <w:rsid w:val="007138AA"/>
    <w:rsid w:val="0072527F"/>
    <w:rsid w:val="0072540B"/>
    <w:rsid w:val="00725571"/>
    <w:rsid w:val="007409DB"/>
    <w:rsid w:val="00744549"/>
    <w:rsid w:val="00746A9C"/>
    <w:rsid w:val="007555AB"/>
    <w:rsid w:val="007739C4"/>
    <w:rsid w:val="00777B39"/>
    <w:rsid w:val="00780D0D"/>
    <w:rsid w:val="0078507D"/>
    <w:rsid w:val="007A0226"/>
    <w:rsid w:val="007A1B9E"/>
    <w:rsid w:val="007B2E26"/>
    <w:rsid w:val="007C4364"/>
    <w:rsid w:val="007D77E5"/>
    <w:rsid w:val="007E37AA"/>
    <w:rsid w:val="007F59E6"/>
    <w:rsid w:val="0080439A"/>
    <w:rsid w:val="008076AE"/>
    <w:rsid w:val="0081001D"/>
    <w:rsid w:val="00814235"/>
    <w:rsid w:val="00814A14"/>
    <w:rsid w:val="00827A93"/>
    <w:rsid w:val="00830CE6"/>
    <w:rsid w:val="0084297A"/>
    <w:rsid w:val="00845719"/>
    <w:rsid w:val="00863ACC"/>
    <w:rsid w:val="0087290B"/>
    <w:rsid w:val="00873B63"/>
    <w:rsid w:val="0088791E"/>
    <w:rsid w:val="008F3BAF"/>
    <w:rsid w:val="008F680A"/>
    <w:rsid w:val="00901914"/>
    <w:rsid w:val="00904F07"/>
    <w:rsid w:val="0092350F"/>
    <w:rsid w:val="00933706"/>
    <w:rsid w:val="00936226"/>
    <w:rsid w:val="00943BDF"/>
    <w:rsid w:val="00961FC8"/>
    <w:rsid w:val="00984701"/>
    <w:rsid w:val="009976EE"/>
    <w:rsid w:val="009C5B11"/>
    <w:rsid w:val="009D29C3"/>
    <w:rsid w:val="009D547C"/>
    <w:rsid w:val="009E2862"/>
    <w:rsid w:val="00A01424"/>
    <w:rsid w:val="00A114ED"/>
    <w:rsid w:val="00A30064"/>
    <w:rsid w:val="00A303DC"/>
    <w:rsid w:val="00A34968"/>
    <w:rsid w:val="00A45C4F"/>
    <w:rsid w:val="00A46695"/>
    <w:rsid w:val="00A76D77"/>
    <w:rsid w:val="00AA26DC"/>
    <w:rsid w:val="00AB300D"/>
    <w:rsid w:val="00AD6FD0"/>
    <w:rsid w:val="00AE15CD"/>
    <w:rsid w:val="00AE6767"/>
    <w:rsid w:val="00AF0408"/>
    <w:rsid w:val="00AF1CF4"/>
    <w:rsid w:val="00B1115F"/>
    <w:rsid w:val="00B11BB5"/>
    <w:rsid w:val="00B12243"/>
    <w:rsid w:val="00B17E22"/>
    <w:rsid w:val="00B44EF0"/>
    <w:rsid w:val="00B52A5A"/>
    <w:rsid w:val="00B5471F"/>
    <w:rsid w:val="00B56E21"/>
    <w:rsid w:val="00B74883"/>
    <w:rsid w:val="00B8571A"/>
    <w:rsid w:val="00B938AF"/>
    <w:rsid w:val="00BA634D"/>
    <w:rsid w:val="00BC3110"/>
    <w:rsid w:val="00BD6F8C"/>
    <w:rsid w:val="00BE4806"/>
    <w:rsid w:val="00C103DD"/>
    <w:rsid w:val="00C109B2"/>
    <w:rsid w:val="00C138D5"/>
    <w:rsid w:val="00C27C9D"/>
    <w:rsid w:val="00C32438"/>
    <w:rsid w:val="00C37BA9"/>
    <w:rsid w:val="00C46232"/>
    <w:rsid w:val="00C52510"/>
    <w:rsid w:val="00C56828"/>
    <w:rsid w:val="00C64CDF"/>
    <w:rsid w:val="00C650AC"/>
    <w:rsid w:val="00CA15A3"/>
    <w:rsid w:val="00CB40F3"/>
    <w:rsid w:val="00CB46D4"/>
    <w:rsid w:val="00CB520C"/>
    <w:rsid w:val="00CC5556"/>
    <w:rsid w:val="00CE64B5"/>
    <w:rsid w:val="00D0449B"/>
    <w:rsid w:val="00D050E1"/>
    <w:rsid w:val="00D15B1C"/>
    <w:rsid w:val="00D17572"/>
    <w:rsid w:val="00D21181"/>
    <w:rsid w:val="00D43251"/>
    <w:rsid w:val="00D462C1"/>
    <w:rsid w:val="00D70CBE"/>
    <w:rsid w:val="00D713D9"/>
    <w:rsid w:val="00D73A6F"/>
    <w:rsid w:val="00D760FA"/>
    <w:rsid w:val="00D86E0D"/>
    <w:rsid w:val="00D92EB0"/>
    <w:rsid w:val="00D9411A"/>
    <w:rsid w:val="00DA6CD3"/>
    <w:rsid w:val="00DB1E1E"/>
    <w:rsid w:val="00DB6D4A"/>
    <w:rsid w:val="00DC740C"/>
    <w:rsid w:val="00DD1D8B"/>
    <w:rsid w:val="00DE6551"/>
    <w:rsid w:val="00DF1888"/>
    <w:rsid w:val="00E02F0E"/>
    <w:rsid w:val="00E24987"/>
    <w:rsid w:val="00E33146"/>
    <w:rsid w:val="00E34AC6"/>
    <w:rsid w:val="00E35E75"/>
    <w:rsid w:val="00E42358"/>
    <w:rsid w:val="00E47D43"/>
    <w:rsid w:val="00E61529"/>
    <w:rsid w:val="00E720EF"/>
    <w:rsid w:val="00E7648E"/>
    <w:rsid w:val="00E805F1"/>
    <w:rsid w:val="00E83596"/>
    <w:rsid w:val="00E855D4"/>
    <w:rsid w:val="00E909A4"/>
    <w:rsid w:val="00E91859"/>
    <w:rsid w:val="00E959B7"/>
    <w:rsid w:val="00EA0452"/>
    <w:rsid w:val="00EA142A"/>
    <w:rsid w:val="00EB69B3"/>
    <w:rsid w:val="00EC2DC6"/>
    <w:rsid w:val="00EC6371"/>
    <w:rsid w:val="00EC7957"/>
    <w:rsid w:val="00EC7B4A"/>
    <w:rsid w:val="00ED0CDB"/>
    <w:rsid w:val="00F13525"/>
    <w:rsid w:val="00F40D7D"/>
    <w:rsid w:val="00F534D4"/>
    <w:rsid w:val="00F74301"/>
    <w:rsid w:val="00F940D0"/>
    <w:rsid w:val="00FA7611"/>
    <w:rsid w:val="00FB5718"/>
    <w:rsid w:val="00FD09B7"/>
    <w:rsid w:val="00FD1809"/>
    <w:rsid w:val="00FD1F1E"/>
    <w:rsid w:val="00FD3D0E"/>
    <w:rsid w:val="00FE1D9B"/>
    <w:rsid w:val="00FE40F9"/>
    <w:rsid w:val="00FF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645E04"/>
  <w15:docId w15:val="{F38BA26B-FB2C-48A7-A42E-9FC61E964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790C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paragraph" w:styleId="Titlu1">
    <w:name w:val="heading 1"/>
    <w:aliases w:val="Heading 1.1"/>
    <w:basedOn w:val="Normal"/>
    <w:next w:val="Normal"/>
    <w:link w:val="Titlu1Caracter"/>
    <w:autoRedefine/>
    <w:rsid w:val="00FD3D0E"/>
    <w:pPr>
      <w:shd w:val="clear" w:color="auto" w:fill="2E74B5" w:themeFill="accent1" w:themeFillShade="BF"/>
      <w:outlineLvl w:val="0"/>
    </w:pPr>
    <w:rPr>
      <w:rFonts w:ascii="Times New Roman Bold" w:hAnsi="Times New Roman Bold"/>
      <w:b/>
      <w:smallCaps/>
      <w:color w:val="FFFFFF" w:themeColor="background1"/>
      <w:sz w:val="32"/>
      <w:szCs w:val="28"/>
    </w:rPr>
  </w:style>
  <w:style w:type="paragraph" w:styleId="Titlu2">
    <w:name w:val="heading 2"/>
    <w:basedOn w:val="Normal"/>
    <w:next w:val="Normal"/>
    <w:link w:val="Titlu2Caracter"/>
    <w:uiPriority w:val="9"/>
    <w:qFormat/>
    <w:rsid w:val="0020199D"/>
    <w:pPr>
      <w:keepNext/>
      <w:shd w:val="clear" w:color="auto" w:fill="8496B0" w:themeFill="text2" w:themeFillTint="99"/>
      <w:spacing w:before="240" w:after="60"/>
      <w:outlineLvl w:val="1"/>
    </w:pPr>
    <w:rPr>
      <w:rFonts w:eastAsia="MS Mincho" w:cs="Arial"/>
      <w:b/>
      <w:bCs/>
      <w:i/>
      <w:iCs/>
      <w:sz w:val="28"/>
      <w:szCs w:val="28"/>
    </w:rPr>
  </w:style>
  <w:style w:type="paragraph" w:styleId="Titlu3">
    <w:name w:val="heading 3"/>
    <w:basedOn w:val="Normal"/>
    <w:next w:val="Normal"/>
    <w:link w:val="Titlu3Caracter"/>
    <w:qFormat/>
    <w:rsid w:val="00D43251"/>
    <w:pPr>
      <w:keepNext/>
      <w:autoSpaceDE w:val="0"/>
      <w:autoSpaceDN w:val="0"/>
      <w:adjustRightInd w:val="0"/>
      <w:ind w:left="284"/>
      <w:outlineLvl w:val="2"/>
    </w:pPr>
    <w:rPr>
      <w:bCs/>
      <w:i/>
      <w:color w:val="000000"/>
      <w:szCs w:val="32"/>
    </w:rPr>
  </w:style>
  <w:style w:type="paragraph" w:styleId="Titlu6">
    <w:name w:val="heading 6"/>
    <w:basedOn w:val="Normal"/>
    <w:next w:val="Normal"/>
    <w:link w:val="Titlu6Caracter"/>
    <w:uiPriority w:val="9"/>
    <w:semiHidden/>
    <w:unhideWhenUsed/>
    <w:qFormat/>
    <w:rsid w:val="00D4325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aliases w:val="Heading 1.1 Caracter"/>
    <w:basedOn w:val="Fontdeparagrafimplicit"/>
    <w:link w:val="Titlu1"/>
    <w:rsid w:val="00FD3D0E"/>
    <w:rPr>
      <w:rFonts w:ascii="Times New Roman Bold" w:eastAsia="Times New Roman" w:hAnsi="Times New Roman Bold" w:cs="Times New Roman"/>
      <w:b/>
      <w:smallCaps/>
      <w:color w:val="FFFFFF" w:themeColor="background1"/>
      <w:sz w:val="32"/>
      <w:szCs w:val="28"/>
      <w:shd w:val="clear" w:color="auto" w:fill="2E74B5" w:themeFill="accent1" w:themeFillShade="BF"/>
    </w:rPr>
  </w:style>
  <w:style w:type="character" w:customStyle="1" w:styleId="Titlu2Caracter">
    <w:name w:val="Titlu 2 Caracter"/>
    <w:basedOn w:val="Fontdeparagrafimplicit"/>
    <w:link w:val="Titlu2"/>
    <w:uiPriority w:val="9"/>
    <w:rsid w:val="0020199D"/>
    <w:rPr>
      <w:rFonts w:ascii="Times New Roman" w:eastAsia="MS Mincho" w:hAnsi="Times New Roman" w:cs="Arial"/>
      <w:b/>
      <w:bCs/>
      <w:i/>
      <w:iCs/>
      <w:sz w:val="28"/>
      <w:szCs w:val="28"/>
      <w:shd w:val="clear" w:color="auto" w:fill="8496B0" w:themeFill="text2" w:themeFillTint="99"/>
      <w:lang w:val="ro-RO"/>
    </w:rPr>
  </w:style>
  <w:style w:type="character" w:customStyle="1" w:styleId="Titlu3Caracter">
    <w:name w:val="Titlu 3 Caracter"/>
    <w:basedOn w:val="Fontdeparagrafimplicit"/>
    <w:link w:val="Titlu3"/>
    <w:rsid w:val="00D43251"/>
    <w:rPr>
      <w:rFonts w:ascii="Times New Roman" w:eastAsia="Times New Roman" w:hAnsi="Times New Roman" w:cs="Times New Roman"/>
      <w:bCs/>
      <w:i/>
      <w:color w:val="000000"/>
      <w:sz w:val="24"/>
      <w:szCs w:val="32"/>
    </w:rPr>
  </w:style>
  <w:style w:type="character" w:customStyle="1" w:styleId="Titlu6Caracter">
    <w:name w:val="Titlu 6 Caracter"/>
    <w:basedOn w:val="Fontdeparagrafimplicit"/>
    <w:link w:val="Titlu6"/>
    <w:uiPriority w:val="9"/>
    <w:semiHidden/>
    <w:rsid w:val="00D4325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Robust">
    <w:name w:val="Strong"/>
    <w:basedOn w:val="Fontdeparagrafimplicit"/>
    <w:qFormat/>
    <w:rsid w:val="00D43251"/>
    <w:rPr>
      <w:b/>
      <w:bCs/>
    </w:rPr>
  </w:style>
  <w:style w:type="paragraph" w:styleId="Listparagraf">
    <w:name w:val="List Paragraph"/>
    <w:aliases w:val="Normal bullet 2,List Paragraph1,Forth level,List1,body 2,List Paragraph11,Listă colorată - Accentuare 11,Bullet,Citation List"/>
    <w:basedOn w:val="Normal"/>
    <w:link w:val="ListparagrafCaracter"/>
    <w:uiPriority w:val="34"/>
    <w:qFormat/>
    <w:rsid w:val="00D43251"/>
    <w:pPr>
      <w:ind w:left="720"/>
      <w:contextualSpacing/>
    </w:pPr>
  </w:style>
  <w:style w:type="paragraph" w:styleId="Titlucuprins">
    <w:name w:val="TOC Heading"/>
    <w:basedOn w:val="Titlu1"/>
    <w:next w:val="Normal"/>
    <w:uiPriority w:val="39"/>
    <w:unhideWhenUsed/>
    <w:qFormat/>
    <w:rsid w:val="00D43251"/>
    <w:pPr>
      <w:keepLines/>
      <w:shd w:val="clear" w:color="auto" w:fill="auto"/>
      <w:spacing w:before="240" w:after="120" w:line="259" w:lineRule="auto"/>
      <w:outlineLvl w:val="9"/>
    </w:pPr>
    <w:rPr>
      <w:rFonts w:asciiTheme="majorHAnsi" w:eastAsiaTheme="majorEastAsia" w:hAnsiTheme="majorHAnsi" w:cstheme="majorBidi"/>
      <w:b w:val="0"/>
      <w:bCs/>
      <w:color w:val="2E74B5" w:themeColor="accent1" w:themeShade="BF"/>
      <w:szCs w:val="32"/>
    </w:rPr>
  </w:style>
  <w:style w:type="paragraph" w:styleId="Cuprins1">
    <w:name w:val="toc 1"/>
    <w:basedOn w:val="Normal"/>
    <w:next w:val="Normal"/>
    <w:autoRedefine/>
    <w:uiPriority w:val="39"/>
    <w:unhideWhenUsed/>
    <w:qFormat/>
    <w:rsid w:val="002A0084"/>
    <w:pPr>
      <w:spacing w:after="120" w:line="276" w:lineRule="auto"/>
    </w:pPr>
    <w:rPr>
      <w:szCs w:val="22"/>
    </w:rPr>
  </w:style>
  <w:style w:type="paragraph" w:styleId="Cuprins2">
    <w:name w:val="toc 2"/>
    <w:basedOn w:val="Normal"/>
    <w:next w:val="Normal"/>
    <w:autoRedefine/>
    <w:uiPriority w:val="39"/>
    <w:unhideWhenUsed/>
    <w:rsid w:val="00331601"/>
    <w:pPr>
      <w:tabs>
        <w:tab w:val="right" w:leader="dot" w:pos="9016"/>
      </w:tabs>
      <w:spacing w:after="100"/>
      <w:ind w:left="238"/>
    </w:pPr>
    <w:rPr>
      <w:rFonts w:eastAsiaTheme="majorEastAsia"/>
      <w:color w:val="000000" w:themeColor="text1"/>
      <w:shd w:val="clear" w:color="auto" w:fill="9CC2E5" w:themeFill="accent1" w:themeFillTint="99"/>
    </w:rPr>
  </w:style>
  <w:style w:type="paragraph" w:styleId="Textnotdesubsol">
    <w:name w:val="footnote text"/>
    <w:aliases w:val="Podrozdział,Footnote Text Char Char,Fußnote,single space,footnote text,FOOTNOTES,fn,stile 1,Footnote,Footnote1,Footnote2,Footnote3,Footnote4,Footnote5,Footnote6,Footnote7,Footnote8,Footnote9,Footnote10,Footnote11,Footnote11 Char Char"/>
    <w:basedOn w:val="Normal"/>
    <w:link w:val="TextnotdesubsolCaracter"/>
    <w:unhideWhenUsed/>
    <w:rsid w:val="0056790C"/>
    <w:rPr>
      <w:noProof w:val="0"/>
      <w:sz w:val="20"/>
      <w:szCs w:val="20"/>
      <w:lang w:val="en-US"/>
    </w:rPr>
  </w:style>
  <w:style w:type="character" w:customStyle="1" w:styleId="TextnotdesubsolCaracter">
    <w:name w:val="Text notă de subsol Caracter"/>
    <w:aliases w:val="Podrozdział Caracter,Footnote Text Char Char Caracter,Fußnote Caracter,single space Caracter,footnote text Caracter,FOOTNOTES Caracter,fn Caracter,stile 1 Caracter,Footnote Caracter,Footnote1 Caracter,Footnote2 Caracter"/>
    <w:basedOn w:val="Fontdeparagrafimplicit"/>
    <w:link w:val="Textnotdesubsol"/>
    <w:rsid w:val="0056790C"/>
    <w:rPr>
      <w:rFonts w:ascii="Times New Roman" w:eastAsia="Times New Roman" w:hAnsi="Times New Roman" w:cs="Times New Roman"/>
      <w:sz w:val="20"/>
      <w:szCs w:val="20"/>
    </w:rPr>
  </w:style>
  <w:style w:type="character" w:customStyle="1" w:styleId="ListparagrafCaracter">
    <w:name w:val="Listă paragraf Caracter"/>
    <w:aliases w:val="Normal bullet 2 Caracter,List Paragraph1 Caracter,Forth level Caracter,List1 Caracter,body 2 Caracter,List Paragraph11 Caracter,Listă colorată - Accentuare 11 Caracter,Bullet Caracter,Citation List Caracter"/>
    <w:link w:val="Listparagraf"/>
    <w:uiPriority w:val="34"/>
    <w:locked/>
    <w:rsid w:val="0056790C"/>
    <w:rPr>
      <w:rFonts w:ascii="Times New Roman" w:eastAsia="Times New Roman" w:hAnsi="Times New Roman" w:cs="Times New Roman"/>
      <w:sz w:val="24"/>
      <w:szCs w:val="24"/>
    </w:rPr>
  </w:style>
  <w:style w:type="character" w:styleId="Referinnotdesubsol">
    <w:name w:val="footnote reference"/>
    <w:aliases w:val="Footnote symbol,BVI fnr,16 Point,Superscript 6 Point,ftref,BVI fnr Char1 Char Char,Footnote Reference Number Char Char Char,Times 10 Point Char Char Char,Exposant 3 Point Char Char Char,Footnote symbol Char1 Char Char,SUPERS,o"/>
    <w:basedOn w:val="Fontdeparagrafimplicit"/>
    <w:link w:val="BVIfnrChar1Char"/>
    <w:unhideWhenUsed/>
    <w:qFormat/>
    <w:rsid w:val="0056790C"/>
    <w:rPr>
      <w:vertAlign w:val="superscript"/>
    </w:rPr>
  </w:style>
  <w:style w:type="table" w:styleId="Tabelgril">
    <w:name w:val="Table Grid"/>
    <w:basedOn w:val="TabelNormal"/>
    <w:rsid w:val="0056790C"/>
    <w:pPr>
      <w:spacing w:after="0" w:line="240" w:lineRule="auto"/>
    </w:pPr>
    <w:rPr>
      <w:rFonts w:ascii="Calibri" w:eastAsia="Calibri" w:hAnsi="Calibri" w:cs="Times New Roman"/>
      <w:sz w:val="20"/>
      <w:szCs w:val="20"/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aliases w:val=" Char,Char"/>
    <w:basedOn w:val="Normal"/>
    <w:link w:val="AntetCaracter"/>
    <w:unhideWhenUsed/>
    <w:rsid w:val="00E24987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aliases w:val=" Char Caracter,Char Caracter"/>
    <w:basedOn w:val="Fontdeparagrafimplicit"/>
    <w:link w:val="Antet"/>
    <w:rsid w:val="00E24987"/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paragraph" w:styleId="Subsol">
    <w:name w:val="footer"/>
    <w:basedOn w:val="Normal"/>
    <w:link w:val="SubsolCaracter"/>
    <w:uiPriority w:val="99"/>
    <w:unhideWhenUsed/>
    <w:rsid w:val="00E24987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E24987"/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character" w:styleId="Referincomentariu">
    <w:name w:val="annotation reference"/>
    <w:basedOn w:val="Fontdeparagrafimplicit"/>
    <w:uiPriority w:val="99"/>
    <w:semiHidden/>
    <w:unhideWhenUsed/>
    <w:rsid w:val="00746A9C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746A9C"/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746A9C"/>
    <w:rPr>
      <w:rFonts w:ascii="Times New Roman" w:eastAsia="Times New Roman" w:hAnsi="Times New Roman" w:cs="Times New Roman"/>
      <w:noProof/>
      <w:sz w:val="20"/>
      <w:szCs w:val="20"/>
      <w:lang w:val="ro-RO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746A9C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746A9C"/>
    <w:rPr>
      <w:rFonts w:ascii="Times New Roman" w:eastAsia="Times New Roman" w:hAnsi="Times New Roman" w:cs="Times New Roman"/>
      <w:b/>
      <w:bCs/>
      <w:noProof/>
      <w:sz w:val="20"/>
      <w:szCs w:val="20"/>
      <w:lang w:val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746A9C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746A9C"/>
    <w:rPr>
      <w:rFonts w:ascii="Segoe UI" w:eastAsia="Times New Roman" w:hAnsi="Segoe UI" w:cs="Segoe UI"/>
      <w:noProof/>
      <w:sz w:val="18"/>
      <w:szCs w:val="18"/>
      <w:lang w:val="ro-RO"/>
    </w:rPr>
  </w:style>
  <w:style w:type="character" w:customStyle="1" w:styleId="FootnoteTextChar1">
    <w:name w:val="Footnote Text Char1"/>
    <w:aliases w:val="Podrozdział Char,Footnote Text Char Char Char,Fußnote Char,single space Char,footnote text Char,FOOTNOTES Char,fn Char,stile 1 Char,Footnote Char,Footnote1 Char,Footnote2 Char,Footnote3 Char,Footnote4 Char,Footnote5 Char"/>
    <w:rsid w:val="00BE4806"/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customStyle="1" w:styleId="BVIfnrChar1Char">
    <w:name w:val="BVI fnr Char1 Char"/>
    <w:aliases w:val="Footnote Reference Number Char Char,Times 10 Point Char Char,Exposant 3 Point Char Char,Footnote symbol Char1 Char,Footnote reference number Char Char,fr"/>
    <w:basedOn w:val="Normal"/>
    <w:next w:val="Normal"/>
    <w:link w:val="Referinnotdesubsol"/>
    <w:qFormat/>
    <w:rsid w:val="00BE4806"/>
    <w:pPr>
      <w:spacing w:after="160" w:line="240" w:lineRule="exact"/>
    </w:pPr>
    <w:rPr>
      <w:rFonts w:asciiTheme="minorHAnsi" w:eastAsiaTheme="minorHAnsi" w:hAnsiTheme="minorHAnsi" w:cstheme="minorBidi"/>
      <w:noProof w:val="0"/>
      <w:sz w:val="22"/>
      <w:szCs w:val="22"/>
      <w:vertAlign w:val="superscript"/>
      <w:lang w:val="en-US"/>
    </w:rPr>
  </w:style>
  <w:style w:type="paragraph" w:customStyle="1" w:styleId="Titlu4">
    <w:name w:val="Titlu4"/>
    <w:basedOn w:val="Normal"/>
    <w:rsid w:val="00FF7A15"/>
    <w:pPr>
      <w:jc w:val="both"/>
    </w:pPr>
    <w:rPr>
      <w:b/>
      <w:bCs/>
      <w:noProof w:val="0"/>
      <w:lang w:val="it-IT"/>
    </w:rPr>
  </w:style>
  <w:style w:type="table" w:customStyle="1" w:styleId="TableGrid1">
    <w:name w:val="Table Grid1"/>
    <w:basedOn w:val="TabelNormal"/>
    <w:next w:val="Tabelgril"/>
    <w:rsid w:val="005E5EF4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hid1">
    <w:name w:val="Ghid 1"/>
    <w:basedOn w:val="Normal"/>
    <w:link w:val="Ghid1Caracter"/>
    <w:rsid w:val="00484B33"/>
    <w:pPr>
      <w:spacing w:before="120" w:line="288" w:lineRule="auto"/>
    </w:pPr>
    <w:rPr>
      <w:rFonts w:ascii="Verdana" w:eastAsia="MS Mincho" w:hAnsi="Verdana"/>
      <w:b/>
      <w:noProof w:val="0"/>
      <w:sz w:val="28"/>
      <w:szCs w:val="20"/>
    </w:rPr>
  </w:style>
  <w:style w:type="paragraph" w:customStyle="1" w:styleId="Ghid2">
    <w:name w:val="Ghid 2"/>
    <w:basedOn w:val="Normal"/>
    <w:link w:val="Ghid2Caracter"/>
    <w:rsid w:val="00484B33"/>
    <w:pPr>
      <w:spacing w:before="120" w:line="288" w:lineRule="auto"/>
    </w:pPr>
    <w:rPr>
      <w:rFonts w:ascii="Verdana" w:eastAsia="MS Mincho" w:hAnsi="Verdana"/>
      <w:i/>
      <w:noProof w:val="0"/>
      <w:szCs w:val="20"/>
    </w:rPr>
  </w:style>
  <w:style w:type="character" w:customStyle="1" w:styleId="Ghid1Caracter">
    <w:name w:val="Ghid 1 Caracter"/>
    <w:link w:val="Ghid1"/>
    <w:locked/>
    <w:rsid w:val="00484B33"/>
    <w:rPr>
      <w:rFonts w:ascii="Verdana" w:eastAsia="MS Mincho" w:hAnsi="Verdana" w:cs="Times New Roman"/>
      <w:b/>
      <w:sz w:val="28"/>
      <w:szCs w:val="20"/>
      <w:lang w:val="ro-RO"/>
    </w:rPr>
  </w:style>
  <w:style w:type="character" w:customStyle="1" w:styleId="Ghid2Caracter">
    <w:name w:val="Ghid 2 Caracter"/>
    <w:link w:val="Ghid2"/>
    <w:locked/>
    <w:rsid w:val="00484B33"/>
    <w:rPr>
      <w:rFonts w:ascii="Verdana" w:eastAsia="MS Mincho" w:hAnsi="Verdana" w:cs="Times New Roman"/>
      <w:i/>
      <w:sz w:val="24"/>
      <w:szCs w:val="20"/>
      <w:lang w:val="ro-RO"/>
    </w:rPr>
  </w:style>
  <w:style w:type="paragraph" w:styleId="PreformatatHTML">
    <w:name w:val="HTML Preformatted"/>
    <w:basedOn w:val="Normal"/>
    <w:link w:val="PreformatatHTMLCaracter"/>
    <w:rsid w:val="00484B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 w:val="0"/>
      <w:sz w:val="20"/>
      <w:szCs w:val="20"/>
      <w:lang w:val="en-US"/>
    </w:rPr>
  </w:style>
  <w:style w:type="character" w:customStyle="1" w:styleId="PreformatatHTMLCaracter">
    <w:name w:val="Preformatat HTML Caracter"/>
    <w:basedOn w:val="Fontdeparagrafimplicit"/>
    <w:link w:val="PreformatatHTML"/>
    <w:rsid w:val="00484B33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unhideWhenUsed/>
    <w:rsid w:val="00484B33"/>
    <w:pPr>
      <w:spacing w:before="100" w:beforeAutospacing="1" w:after="100" w:afterAutospacing="1"/>
    </w:pPr>
    <w:rPr>
      <w:noProof w:val="0"/>
      <w:lang w:eastAsia="ro-RO"/>
    </w:rPr>
  </w:style>
  <w:style w:type="paragraph" w:styleId="Revizuire">
    <w:name w:val="Revision"/>
    <w:hidden/>
    <w:uiPriority w:val="99"/>
    <w:semiHidden/>
    <w:rsid w:val="00A30064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2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0F29A9-78AC-400B-951B-84D3668B4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1040</Words>
  <Characters>6038</Characters>
  <Application>Microsoft Office Word</Application>
  <DocSecurity>0</DocSecurity>
  <Lines>50</Lines>
  <Paragraphs>14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computer15</dc:creator>
  <cp:lastModifiedBy>computer18</cp:lastModifiedBy>
  <cp:revision>6</cp:revision>
  <cp:lastPrinted>2019-01-03T08:22:00Z</cp:lastPrinted>
  <dcterms:created xsi:type="dcterms:W3CDTF">2021-12-22T10:00:00Z</dcterms:created>
  <dcterms:modified xsi:type="dcterms:W3CDTF">2022-10-06T07:39:00Z</dcterms:modified>
</cp:coreProperties>
</file>